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5"/>
        <w:ind w:left="130"/>
      </w:pPr>
      <w:r>
        <w:rPr/>
        <w:pict>
          <v:rect style="position:absolute;margin-left:42.75pt;margin-top:206.25pt;width:529.5pt;height:19.5pt;mso-position-horizontal-relative:page;mso-position-vertical-relative:page;z-index:-3083008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268.5pt;width:529.5pt;height:19.5pt;mso-position-horizontal-relative:page;mso-position-vertical-relative:page;z-index:-3082956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30.75pt;width:529.5pt;height:19.5pt;mso-position-horizontal-relative:page;mso-position-vertical-relative:page;z-index:-3082905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93pt;width:529.5pt;height:19.5pt;mso-position-horizontal-relative:page;mso-position-vertical-relative:page;z-index:-3082854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97.25pt;width:529.5pt;height:19.5pt;mso-position-horizontal-relative:page;mso-position-vertical-relative:page;z-index:-30828032" filled="false" stroked="true" strokeweight="1.42pt" strokecolor="#000000">
            <v:stroke dashstyle="solid"/>
            <w10:wrap type="none"/>
          </v:rect>
        </w:pict>
      </w:r>
      <w:r>
        <w:rPr/>
        <w:t>PRORAČUN</w:t>
      </w:r>
      <w:r>
        <w:rPr>
          <w:spacing w:val="-2"/>
        </w:rPr>
        <w:t> </w:t>
      </w:r>
      <w:r>
        <w:rPr/>
        <w:t>GRADA</w:t>
      </w:r>
      <w:r>
        <w:rPr>
          <w:spacing w:val="-2"/>
        </w:rPr>
        <w:t> </w:t>
      </w:r>
      <w:r>
        <w:rPr/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Title"/>
      </w:pPr>
      <w:r>
        <w:rPr/>
        <w:t>II.</w:t>
      </w:r>
      <w:r>
        <w:rPr>
          <w:spacing w:val="5"/>
        </w:rPr>
        <w:t> </w:t>
      </w:r>
      <w:r>
        <w:rPr/>
        <w:t>POSEBNI</w:t>
      </w:r>
      <w:r>
        <w:rPr>
          <w:spacing w:val="6"/>
        </w:rPr>
        <w:t> </w:t>
      </w:r>
      <w:r>
        <w:rPr/>
        <w:t>DIO</w:t>
      </w:r>
      <w:r>
        <w:rPr>
          <w:spacing w:val="16"/>
        </w:rPr>
        <w:t> </w:t>
      </w:r>
      <w:r>
        <w:rPr/>
        <w:t>PRORAČUNA</w:t>
      </w:r>
      <w:r>
        <w:rPr>
          <w:spacing w:val="-2"/>
        </w:rPr>
        <w:t> </w:t>
      </w:r>
      <w:r>
        <w:rPr/>
        <w:t>PO</w:t>
      </w:r>
      <w:r>
        <w:rPr>
          <w:spacing w:val="17"/>
        </w:rPr>
        <w:t> </w:t>
      </w:r>
      <w:r>
        <w:rPr/>
        <w:t>PROGRAMSKOJ</w:t>
      </w:r>
      <w:r>
        <w:rPr>
          <w:spacing w:val="18"/>
        </w:rPr>
        <w:t> </w:t>
      </w:r>
      <w:r>
        <w:rPr/>
        <w:t>KLASIFIKACIJI</w:t>
      </w:r>
    </w:p>
    <w:p>
      <w:pPr>
        <w:spacing w:before="11"/>
        <w:ind w:left="3519" w:right="3647" w:firstLine="0"/>
        <w:jc w:val="center"/>
        <w:rPr>
          <w:b/>
          <w:sz w:val="19"/>
        </w:rPr>
      </w:pPr>
      <w:r>
        <w:rPr/>
        <w:pict>
          <v:shape style="position:absolute;margin-left:28.145pt;margin-top:15.28289pt;width:544.15pt;height:73.9pt;mso-position-horizontal-relative:page;mso-position-vertical-relative:paragraph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55" w:hRule="atLeast"/>
                    </w:trPr>
                    <w:tc>
                      <w:tcPr>
                        <w:tcW w:w="11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6" w:space="0" w:color="000000"/>
                          <w:left w:val="single" w:sz="12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22" w:hRule="atLeast"/>
                    </w:trPr>
                    <w:tc>
                      <w:tcPr>
                        <w:tcW w:w="7253" w:type="dxa"/>
                        <w:gridSpan w:val="2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left="6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SVEUKUPNO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313.659.000,00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298.263.491,98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95,09%</w:t>
                        </w:r>
                      </w:p>
                    </w:tc>
                    <w:tc>
                      <w:tcPr>
                        <w:tcW w:w="106" w:type="dxa"/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7253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6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Razdjel: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001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TAJNIŠTVO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GRADA</w:t>
                        </w:r>
                      </w:p>
                    </w:tc>
                    <w:tc>
                      <w:tcPr>
                        <w:tcW w:w="13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2.333.000,00</w:t>
                        </w:r>
                      </w:p>
                    </w:tc>
                    <w:tc>
                      <w:tcPr>
                        <w:tcW w:w="136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2.228.485,73</w:t>
                        </w:r>
                      </w:p>
                    </w:tc>
                    <w:tc>
                      <w:tcPr>
                        <w:tcW w:w="79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95,52%</w:t>
                        </w:r>
                      </w:p>
                    </w:tc>
                    <w:tc>
                      <w:tcPr>
                        <w:tcW w:w="106" w:type="dxa"/>
                        <w:vMerge w:val="restart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7253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left="6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Glava: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00101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TAJNIŠTVO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GRADA</w:t>
                        </w:r>
                      </w:p>
                    </w:tc>
                    <w:tc>
                      <w:tcPr>
                        <w:tcW w:w="13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1.803.000,00</w:t>
                        </w:r>
                      </w:p>
                    </w:tc>
                    <w:tc>
                      <w:tcPr>
                        <w:tcW w:w="136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1.741.403,18</w:t>
                        </w:r>
                      </w:p>
                    </w:tc>
                    <w:tc>
                      <w:tcPr>
                        <w:tcW w:w="79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96,58%</w:t>
                        </w:r>
                      </w:p>
                    </w:tc>
                    <w:tc>
                      <w:tcPr>
                        <w:tcW w:w="106" w:type="dxa"/>
                        <w:vMerge/>
                        <w:tcBorders>
                          <w:top w:val="nil"/>
                        </w:tcBorders>
                        <w:shd w:val="clear" w:color="auto" w:fill="82C0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w w:val="105"/>
          <w:sz w:val="19"/>
        </w:rPr>
        <w:t>za</w:t>
      </w:r>
      <w:r>
        <w:rPr>
          <w:b/>
          <w:spacing w:val="-2"/>
          <w:w w:val="105"/>
          <w:sz w:val="19"/>
        </w:rPr>
        <w:t> </w:t>
      </w:r>
      <w:r>
        <w:rPr>
          <w:b/>
          <w:w w:val="105"/>
          <w:sz w:val="19"/>
        </w:rPr>
        <w:t>razdoblje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od</w:t>
      </w:r>
      <w:r>
        <w:rPr>
          <w:b/>
          <w:spacing w:val="-8"/>
          <w:w w:val="105"/>
          <w:sz w:val="19"/>
        </w:rPr>
        <w:t> </w:t>
      </w:r>
      <w:r>
        <w:rPr>
          <w:b/>
          <w:w w:val="105"/>
          <w:sz w:val="19"/>
        </w:rPr>
        <w:t>01.01.2020.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do</w:t>
      </w:r>
      <w:r>
        <w:rPr>
          <w:b/>
          <w:spacing w:val="-9"/>
          <w:w w:val="105"/>
          <w:sz w:val="19"/>
        </w:rPr>
        <w:t> </w:t>
      </w:r>
      <w:r>
        <w:rPr>
          <w:b/>
          <w:w w:val="105"/>
          <w:sz w:val="19"/>
        </w:rPr>
        <w:t>31.12.2020.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74"/>
        <w:gridCol w:w="1635"/>
        <w:gridCol w:w="1308"/>
        <w:gridCol w:w="857"/>
      </w:tblGrid>
      <w:tr>
        <w:trPr>
          <w:trHeight w:val="235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5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1.665.000,00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1.605.538,12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96,43%</w:t>
            </w: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635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135.865,06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98,45%</w:t>
            </w: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ADMINISTRACIJA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1.451.000,00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1.398.203,23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96,36%</w:t>
            </w: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predstavničkih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izvršnih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tijela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635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660.580,92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98,59%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5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660.580,92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98,59%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660.580,92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98,59%</w:t>
            </w: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ind w:right="36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3291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predstavničkih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izvršnih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tijela,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povjerenstava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slično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660.580,92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Nagrade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priznanja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8.943,75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19,88%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5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8.943,75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19,88%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8.943,75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19,88%</w:t>
            </w: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8.943,75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političkim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strankama</w:t>
            </w:r>
          </w:p>
        </w:tc>
        <w:tc>
          <w:tcPr>
            <w:tcW w:w="1635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560.388,00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99,89%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5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560.388,00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99,89%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560.388,00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99,89%</w:t>
            </w: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560.388,00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nacionalnih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manjina</w:t>
            </w:r>
          </w:p>
        </w:tc>
        <w:tc>
          <w:tcPr>
            <w:tcW w:w="1635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168.290,56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96,17%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5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175.000,00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168.290,56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96,17%</w:t>
            </w: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158.290,56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98,93%</w:t>
            </w: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spacing w:before="28"/>
              <w:ind w:right="36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3291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predstavničkih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izvršnih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tijela,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povjerenstava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slično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158.290,56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66,67%</w:t>
            </w:r>
          </w:p>
        </w:tc>
      </w:tr>
      <w:tr>
        <w:trPr>
          <w:trHeight w:val="284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MJESNA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SAMOUPRAVA</w:t>
            </w:r>
          </w:p>
        </w:tc>
        <w:tc>
          <w:tcPr>
            <w:tcW w:w="1635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352.000,00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343.199,95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97,50%</w:t>
            </w: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odborima</w:t>
            </w:r>
          </w:p>
        </w:tc>
        <w:tc>
          <w:tcPr>
            <w:tcW w:w="1635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198.000,00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5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3631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unutar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198.000,00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T100103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radova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145.199,95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94,29%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9.334,89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58,34%</w:t>
            </w: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6.914,89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53,19%</w:t>
            </w: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1.109,45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5.805,44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2.420,00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80,67%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2.420,00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135.865,06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98,45%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103.409,40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99,43%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103.409,40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17.062,50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94,79%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17.062,50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3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15.393,16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96,21%</w:t>
            </w:r>
          </w:p>
        </w:tc>
      </w:tr>
      <w:tr>
        <w:trPr>
          <w:trHeight w:val="319" w:hRule="atLeast"/>
        </w:trPr>
        <w:tc>
          <w:tcPr>
            <w:tcW w:w="7074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15.393,16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URED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GRADONAČELNIKA</w:t>
            </w:r>
          </w:p>
        </w:tc>
        <w:tc>
          <w:tcPr>
            <w:tcW w:w="163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530.000,00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487.082,55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91,90%</w:t>
            </w:r>
          </w:p>
        </w:tc>
      </w:tr>
    </w:tbl>
    <w:p>
      <w:pPr>
        <w:spacing w:after="0" w:line="223" w:lineRule="exact"/>
        <w:jc w:val="center"/>
        <w:rPr>
          <w:sz w:val="20"/>
        </w:rPr>
        <w:sectPr>
          <w:footerReference w:type="default" r:id="rId5"/>
          <w:type w:val="continuous"/>
          <w:pgSz w:w="11900" w:h="16840"/>
          <w:pgMar w:footer="127" w:top="560" w:bottom="320" w:left="440" w:right="320"/>
          <w:pgNumType w:start="1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87pt;width:529.5pt;height:19.5pt;mso-position-horizontal-relative:page;mso-position-vertical-relative:page;z-index:-3082649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149.25pt;width:529.5pt;height:19.5pt;mso-position-horizontal-relative:page;mso-position-vertical-relative:page;z-index:-3082598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211.5pt;width:529.5pt;height:19.5pt;mso-position-horizontal-relative:page;mso-position-vertical-relative:page;z-index:-3082547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273.75pt;width:529.5pt;height:19.5pt;mso-position-horizontal-relative:page;mso-position-vertical-relative:page;z-index:-3082496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36pt;width:529.5pt;height:19.5pt;mso-position-horizontal-relative:page;mso-position-vertical-relative:page;z-index:-3082444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67.75pt;width:529.5pt;height:19.5pt;mso-position-horizontal-relative:page;mso-position-vertical-relative:page;z-index:-30823936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24"/>
        <w:gridCol w:w="1630"/>
        <w:gridCol w:w="1364"/>
        <w:gridCol w:w="858"/>
      </w:tblGrid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487.082,55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91,90%</w:t>
            </w:r>
          </w:p>
        </w:tc>
      </w:tr>
      <w:tr>
        <w:trPr>
          <w:trHeight w:val="312" w:hRule="atLeast"/>
        </w:trPr>
        <w:tc>
          <w:tcPr>
            <w:tcW w:w="702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MEĐUDRŽAVNA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MEĐUGRADSKA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SURADNJA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Međugradska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međudržavna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suradnja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7024" w:type="dxa"/>
          </w:tcPr>
          <w:p>
            <w:pPr>
              <w:pStyle w:val="TableParagraph"/>
              <w:spacing w:before="9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before="9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02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PROMIDŽBA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INFORMIRANJE</w:t>
            </w:r>
          </w:p>
        </w:tc>
        <w:tc>
          <w:tcPr>
            <w:tcW w:w="1630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520.000,00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487.082,55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37" w:right="6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93,67%</w:t>
            </w:r>
          </w:p>
        </w:tc>
      </w:tr>
      <w:tr>
        <w:trPr>
          <w:trHeight w:val="389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internet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stranice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47.125,00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94,25%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47.125,00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94,25%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47.125,00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94,25%</w:t>
            </w:r>
          </w:p>
        </w:tc>
      </w:tr>
      <w:tr>
        <w:trPr>
          <w:trHeight w:val="327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47.125,00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right="3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radiotelevizijskih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emitiranja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interes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informiranju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175.378,93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97,43%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175.378,93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97,43%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175.378,93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97,43%</w:t>
            </w:r>
          </w:p>
        </w:tc>
      </w:tr>
      <w:tr>
        <w:trPr>
          <w:trHeight w:val="327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175.378,93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right="3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tiskovna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glasila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portale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interes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informiranju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119.984,87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85,70%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119.984,87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85,70%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119.984,87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85,70%</w:t>
            </w:r>
          </w:p>
        </w:tc>
      </w:tr>
      <w:tr>
        <w:trPr>
          <w:trHeight w:val="327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119.984,87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Pružanje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odnosa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javnošću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144.593,75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96,40%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144.593,75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96,40%</w:t>
            </w: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144.593,75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96,40%</w:t>
            </w:r>
          </w:p>
        </w:tc>
      </w:tr>
      <w:tr>
        <w:trPr>
          <w:trHeight w:val="319" w:hRule="atLeast"/>
        </w:trPr>
        <w:tc>
          <w:tcPr>
            <w:tcW w:w="7024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144.593,75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702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163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53.188.000,00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51.412.103,93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7" w:right="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96,66%</w:t>
            </w:r>
          </w:p>
        </w:tc>
      </w:tr>
      <w:tr>
        <w:trPr>
          <w:trHeight w:val="315" w:hRule="atLeast"/>
        </w:trPr>
        <w:tc>
          <w:tcPr>
            <w:tcW w:w="7024" w:type="dxa"/>
            <w:shd w:val="clear" w:color="auto" w:fill="82C0FF"/>
          </w:tcPr>
          <w:p>
            <w:pPr>
              <w:pStyle w:val="TableParagraph"/>
              <w:spacing w:before="24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1630" w:type="dxa"/>
            <w:shd w:val="clear" w:color="auto" w:fill="82C0FF"/>
          </w:tcPr>
          <w:p>
            <w:pPr>
              <w:pStyle w:val="TableParagraph"/>
              <w:spacing w:before="24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38.918.000,00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before="24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37.213.609,91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before="24"/>
              <w:ind w:left="37" w:right="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95,62%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23.929.000,00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23.452.296,60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98,01%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2.391.000,00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1.772.680,13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74,14%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15.339,67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46.240,00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98,38%</w:t>
            </w: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kratkoročnog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8.832.321,88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98,14%</w:t>
            </w: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30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1.193.731,63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72,35%</w:t>
            </w:r>
          </w:p>
        </w:tc>
      </w:tr>
      <w:tr>
        <w:trPr>
          <w:trHeight w:val="327" w:hRule="atLeast"/>
        </w:trPr>
        <w:tc>
          <w:tcPr>
            <w:tcW w:w="702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POSLOVANJE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UPRAVE</w:t>
            </w:r>
          </w:p>
        </w:tc>
        <w:tc>
          <w:tcPr>
            <w:tcW w:w="1630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38.918.000,00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37.213.609,91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37" w:right="6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95,62%</w:t>
            </w:r>
          </w:p>
        </w:tc>
      </w:tr>
      <w:tr>
        <w:trPr>
          <w:trHeight w:val="389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poslovanje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uprave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31.934.000,00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30.453.787,73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95,36%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18.106.000,00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17.851.739,42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98,60%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4.448.687,28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97,77%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4.320.905,84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prekovremeni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127.781,44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508.148,92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92,39%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508.148,92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2.091.933,87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94,02%</w:t>
            </w: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2.091.933,87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681.656,08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92,12%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91.129,78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515.764,30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74.762,00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187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30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1.397.000,00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1.368.797,74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97,98%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headerReference w:type="default" r:id="rId6"/>
          <w:footerReference w:type="default" r:id="rId7"/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37"/>
        <w:gridCol w:w="1470"/>
        <w:gridCol w:w="1250"/>
        <w:gridCol w:w="803"/>
      </w:tblGrid>
      <w:tr>
        <w:trPr>
          <w:trHeight w:val="243" w:hRule="atLeast"/>
        </w:trPr>
        <w:tc>
          <w:tcPr>
            <w:tcW w:w="6837" w:type="dxa"/>
          </w:tcPr>
          <w:p>
            <w:pPr>
              <w:pStyle w:val="TableParagraph"/>
              <w:spacing w:line="201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395.406,93</w:t>
            </w:r>
          </w:p>
        </w:tc>
        <w:tc>
          <w:tcPr>
            <w:tcW w:w="803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891.344,24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13.308,80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46.100,11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22.637,66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3.734.000,00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3.921.072,73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105,01%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1.013.808,73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225.261,84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325.786,42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1.247.334,92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436.776,01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310.835,40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359.819,41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1.350,00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27,00%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1.260.000,00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1.267.461,73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100,59%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170.715,62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178.779,32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111.831,76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732.751,39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Troškovi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sudskih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postupaka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10.109,21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63.274,43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705.219,38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  <w:tr>
        <w:trPr>
          <w:trHeight w:val="690" w:hRule="atLeast"/>
        </w:trPr>
        <w:tc>
          <w:tcPr>
            <w:tcW w:w="6837" w:type="dxa"/>
          </w:tcPr>
          <w:p>
            <w:pPr>
              <w:pStyle w:val="TableParagraph"/>
              <w:spacing w:line="232" w:lineRule="auto" w:before="41"/>
              <w:ind w:left="335" w:right="432"/>
              <w:rPr>
                <w:i/>
                <w:sz w:val="18"/>
              </w:rPr>
            </w:pPr>
            <w:r>
              <w:rPr>
                <w:i/>
                <w:sz w:val="18"/>
              </w:rPr>
              <w:t>3423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zajmove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financijskih</w:t>
            </w:r>
            <w:r>
              <w:rPr>
                <w:i/>
                <w:spacing w:val="-47"/>
                <w:sz w:val="18"/>
              </w:rPr>
              <w:t> </w:t>
            </w:r>
            <w:r>
              <w:rPr>
                <w:i/>
                <w:sz w:val="18"/>
              </w:rPr>
              <w:t>institucija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3428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zajmove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razina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vlasti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left="307"/>
              <w:rPr>
                <w:i/>
                <w:sz w:val="18"/>
              </w:rPr>
            </w:pPr>
            <w:r>
              <w:rPr>
                <w:i/>
                <w:sz w:val="18"/>
              </w:rPr>
              <w:t>409.741,20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07"/>
              <w:rPr>
                <w:i/>
                <w:sz w:val="18"/>
              </w:rPr>
            </w:pPr>
            <w:r>
              <w:rPr>
                <w:i/>
                <w:sz w:val="18"/>
              </w:rPr>
              <w:t>295.478,18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401.603,31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94,05%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Bankarske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platnog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256.412,03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Negativne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tečajne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zbog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valutne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klauzule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319,17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139.323,43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financijski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5.548,68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47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90.930,50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90,93%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3831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šteta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pravnim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fizičkim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90.930,50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165.399,00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78,76%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126.493,35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35.210,55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1.917,00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1.778,10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47" w:hRule="atLeast"/>
        </w:trPr>
        <w:tc>
          <w:tcPr>
            <w:tcW w:w="6837" w:type="dxa"/>
          </w:tcPr>
          <w:p>
            <w:pPr>
              <w:pStyle w:val="TableParagraph"/>
              <w:spacing w:line="232" w:lineRule="auto" w:before="41"/>
              <w:ind w:left="275" w:right="596"/>
              <w:rPr>
                <w:b/>
                <w:sz w:val="18"/>
              </w:rPr>
            </w:pPr>
            <w:r>
              <w:rPr>
                <w:b/>
                <w:sz w:val="18"/>
              </w:rPr>
              <w:t>544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5443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Otplata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glavnice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kredita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tuzemnih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institucija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1.709.000,00</w:t>
            </w:r>
          </w:p>
        </w:tc>
        <w:tc>
          <w:tcPr>
            <w:tcW w:w="1250" w:type="dxa"/>
          </w:tcPr>
          <w:p>
            <w:pPr>
              <w:pStyle w:val="TableParagraph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1.708.424,85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157"/>
              <w:rPr>
                <w:i/>
                <w:sz w:val="18"/>
              </w:rPr>
            </w:pPr>
            <w:r>
              <w:rPr>
                <w:i/>
                <w:sz w:val="18"/>
              </w:rPr>
              <w:t>1.708.424,85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99,97%</w:t>
            </w:r>
          </w:p>
        </w:tc>
      </w:tr>
      <w:tr>
        <w:trPr>
          <w:trHeight w:val="432" w:hRule="atLeast"/>
        </w:trPr>
        <w:tc>
          <w:tcPr>
            <w:tcW w:w="6837" w:type="dxa"/>
          </w:tcPr>
          <w:p>
            <w:pPr>
              <w:pStyle w:val="TableParagraph"/>
              <w:spacing w:line="192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javnog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  <w:p>
            <w:pPr>
              <w:pStyle w:val="TableParagraph"/>
              <w:spacing w:line="198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547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razina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vlasti</w:t>
            </w:r>
          </w:p>
        </w:tc>
        <w:tc>
          <w:tcPr>
            <w:tcW w:w="1470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492.000,00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491.054,03</w:t>
            </w:r>
          </w:p>
        </w:tc>
        <w:tc>
          <w:tcPr>
            <w:tcW w:w="803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99,81%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5471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Otplata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glavnice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zajmova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državnog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491.054,03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2.277.000,00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1.659.655,13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72,89%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14.099,24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14.099,24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2.277.000,00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1.645.555,89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72,27%</w:t>
            </w:r>
          </w:p>
        </w:tc>
      </w:tr>
      <w:tr>
        <w:trPr>
          <w:trHeight w:val="690" w:hRule="atLeast"/>
        </w:trPr>
        <w:tc>
          <w:tcPr>
            <w:tcW w:w="6837" w:type="dxa"/>
          </w:tcPr>
          <w:p>
            <w:pPr>
              <w:pStyle w:val="TableParagraph"/>
              <w:spacing w:line="232" w:lineRule="auto" w:before="41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3693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Tekući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prijenosi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između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proračunskih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korisnika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istog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47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  <w:p>
            <w:pPr>
              <w:pStyle w:val="TableParagraph"/>
              <w:spacing w:line="205" w:lineRule="exact"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1.645.555,89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15.339,67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837" w:type="dxa"/>
          </w:tcPr>
          <w:p>
            <w:pPr>
              <w:pStyle w:val="TableParagraph"/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7.636,04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group style="position:absolute;margin-left:42.040001pt;margin-top:458.290009pt;width:530.950pt;height:24pt;mso-position-horizontal-relative:page;mso-position-vertical-relative:page;z-index:-30823424" coordorigin="841,9166" coordsize="10619,480">
            <v:rect style="position:absolute;left:855;top:9180;width:10590;height:390" filled="false" stroked="true" strokeweight="1.42pt" strokecolor="#000000">
              <v:stroke dashstyle="solid"/>
            </v:rect>
            <v:rect style="position:absolute;left:900;top:9240;width:6930;height:405" filled="true" fillcolor="#ffffff" stroked="false">
              <v:fill type="solid"/>
            </v:rect>
            <w10:wrap type="none"/>
          </v:group>
        </w:pict>
      </w:r>
    </w:p>
    <w:tbl>
      <w:tblPr>
        <w:tblW w:w="0" w:type="auto"/>
        <w:jc w:val="left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0"/>
        <w:gridCol w:w="1372"/>
        <w:gridCol w:w="1250"/>
        <w:gridCol w:w="858"/>
      </w:tblGrid>
      <w:tr>
        <w:trPr>
          <w:trHeight w:val="243" w:hRule="atLeast"/>
        </w:trPr>
        <w:tc>
          <w:tcPr>
            <w:tcW w:w="7110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7.636,04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7.703,63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7.703,63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kratkoročnog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8.832.321,88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98,14%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8.832.321,88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98,14%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8.832.321,88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32" w:hRule="atLeast"/>
        </w:trPr>
        <w:tc>
          <w:tcPr>
            <w:tcW w:w="7110" w:type="dxa"/>
          </w:tcPr>
          <w:p>
            <w:pPr>
              <w:pStyle w:val="TableParagraph"/>
              <w:spacing w:line="232" w:lineRule="auto" w:before="41"/>
              <w:ind w:left="464" w:right="680"/>
              <w:rPr>
                <w:b/>
                <w:sz w:val="18"/>
              </w:rPr>
            </w:pPr>
            <w:r>
              <w:rPr>
                <w:b/>
                <w:sz w:val="18"/>
              </w:rPr>
              <w:t>544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70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5443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Otplata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glavnice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kredita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tuzemnih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institucija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</w:tc>
        <w:tc>
          <w:tcPr>
            <w:tcW w:w="1250" w:type="dxa"/>
          </w:tcPr>
          <w:p>
            <w:pPr>
              <w:pStyle w:val="TableParagraph"/>
              <w:ind w:left="321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321"/>
              <w:rPr>
                <w:i/>
                <w:sz w:val="18"/>
              </w:rPr>
            </w:pPr>
            <w:r>
              <w:rPr>
                <w:i/>
                <w:sz w:val="18"/>
              </w:rPr>
              <w:t>751.000,00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447" w:hRule="atLeast"/>
        </w:trPr>
        <w:tc>
          <w:tcPr>
            <w:tcW w:w="7110" w:type="dxa"/>
          </w:tcPr>
          <w:p>
            <w:pPr>
              <w:pStyle w:val="TableParagraph"/>
              <w:spacing w:line="200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javnog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  <w:p>
            <w:pPr>
              <w:pStyle w:val="TableParagraph"/>
              <w:spacing w:line="20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372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1.650.000,00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1.193.731,63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72,35%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1.192.390,63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73,60%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8.646,19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1.183.744,44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1.341,00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4,47%</w:t>
            </w:r>
          </w:p>
        </w:tc>
      </w:tr>
      <w:tr>
        <w:trPr>
          <w:trHeight w:val="312" w:hRule="atLeast"/>
        </w:trPr>
        <w:tc>
          <w:tcPr>
            <w:tcW w:w="711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3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1.341,00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7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zaliha</w:t>
            </w:r>
          </w:p>
        </w:tc>
        <w:tc>
          <w:tcPr>
            <w:tcW w:w="13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71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Izvanredni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Blagdanske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dekoracije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178.490,05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71,40%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178.490,05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71,40%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178.490,05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71,40%</w:t>
            </w:r>
          </w:p>
        </w:tc>
      </w:tr>
      <w:tr>
        <w:trPr>
          <w:trHeight w:val="327" w:hRule="atLeast"/>
        </w:trPr>
        <w:tc>
          <w:tcPr>
            <w:tcW w:w="711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178.490,05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7110" w:type="dxa"/>
          </w:tcPr>
          <w:p>
            <w:pPr>
              <w:pStyle w:val="TableParagraph"/>
              <w:spacing w:line="187" w:lineRule="exact" w:before="54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Subvencija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prijevoz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umirovljenika,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udovica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roditelja</w:t>
            </w:r>
          </w:p>
        </w:tc>
        <w:tc>
          <w:tcPr>
            <w:tcW w:w="1372" w:type="dxa"/>
          </w:tcPr>
          <w:p>
            <w:pPr>
              <w:pStyle w:val="TableParagraph"/>
              <w:spacing w:line="187" w:lineRule="exact" w:before="54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2.700.000,00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187" w:lineRule="exact" w:before="54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2.700.000,00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 w:before="54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447" w:hRule="atLeast"/>
        </w:trPr>
        <w:tc>
          <w:tcPr>
            <w:tcW w:w="7110" w:type="dxa"/>
          </w:tcPr>
          <w:p>
            <w:pPr>
              <w:pStyle w:val="TableParagraph"/>
              <w:spacing w:line="200" w:lineRule="exact" w:before="0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poginulih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</w:p>
          <w:p>
            <w:pPr>
              <w:pStyle w:val="TableParagraph"/>
              <w:spacing w:line="20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717" w:hRule="atLeast"/>
        </w:trPr>
        <w:tc>
          <w:tcPr>
            <w:tcW w:w="71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2" w:lineRule="auto" w:before="41"/>
              <w:ind w:left="464" w:right="147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3522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372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171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71"/>
              <w:rPr>
                <w:i/>
                <w:sz w:val="18"/>
              </w:rPr>
            </w:pPr>
            <w:r>
              <w:rPr>
                <w:i/>
                <w:sz w:val="18"/>
              </w:rPr>
              <w:t>2.700.000,00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59" w:hRule="atLeast"/>
        </w:trPr>
        <w:tc>
          <w:tcPr>
            <w:tcW w:w="7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Subvencija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prijevoza</w:t>
            </w:r>
          </w:p>
        </w:tc>
        <w:tc>
          <w:tcPr>
            <w:tcW w:w="13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623.000,00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622.810,00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99,97%</w:t>
            </w:r>
          </w:p>
        </w:tc>
      </w:tr>
      <w:tr>
        <w:trPr>
          <w:trHeight w:val="228" w:hRule="atLeast"/>
        </w:trPr>
        <w:tc>
          <w:tcPr>
            <w:tcW w:w="71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623.000,00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622.810,00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99,97%</w:t>
            </w:r>
          </w:p>
        </w:tc>
      </w:tr>
      <w:tr>
        <w:trPr>
          <w:trHeight w:val="702" w:hRule="atLeast"/>
        </w:trPr>
        <w:tc>
          <w:tcPr>
            <w:tcW w:w="71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2" w:lineRule="auto" w:before="41"/>
              <w:ind w:left="464" w:right="147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90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3522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372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623.000,00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321"/>
              <w:rPr>
                <w:b/>
                <w:sz w:val="18"/>
              </w:rPr>
            </w:pPr>
            <w:r>
              <w:rPr>
                <w:b/>
                <w:sz w:val="18"/>
              </w:rPr>
              <w:t>622.810,00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21"/>
              <w:rPr>
                <w:i/>
                <w:sz w:val="18"/>
              </w:rPr>
            </w:pPr>
            <w:r>
              <w:rPr>
                <w:i/>
                <w:sz w:val="18"/>
              </w:rPr>
              <w:t>622.810,00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99,97%</w:t>
            </w:r>
          </w:p>
        </w:tc>
      </w:tr>
      <w:tr>
        <w:trPr>
          <w:trHeight w:val="359" w:hRule="atLeast"/>
        </w:trPr>
        <w:tc>
          <w:tcPr>
            <w:tcW w:w="7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Obveze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Sporazumu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SAB-om</w:t>
            </w:r>
          </w:p>
        </w:tc>
        <w:tc>
          <w:tcPr>
            <w:tcW w:w="13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71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računalne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1.290.000,00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1.234.073,38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95,66%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1.290.000,00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1.234.073,38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95,66%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745.248,38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99,37%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745.248,38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273.750,00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91,25%</w:t>
            </w: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273.750,00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215.075,00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89,61%</w:t>
            </w:r>
          </w:p>
        </w:tc>
      </w:tr>
      <w:tr>
        <w:trPr>
          <w:trHeight w:val="243" w:hRule="atLeast"/>
        </w:trPr>
        <w:tc>
          <w:tcPr>
            <w:tcW w:w="7110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215.075,00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2.75pt;margin-top:560.25pt;width:529.5pt;height:19.5pt;mso-position-horizontal-relative:page;mso-position-vertical-relative:page;z-index:-30822912" filled="false" stroked="true" strokeweight="1.42pt" strokecolor="#000000">
            <v:stroke dashstyle="solid"/>
            <w10:wrap type="none"/>
          </v:rect>
        </w:pict>
      </w:r>
      <w:r>
        <w:rPr/>
        <w:pict>
          <v:shape style="position:absolute;margin-left:28.145pt;margin-top:28.145pt;width:545.550pt;height:51.35pt;mso-position-horizontal-relative:page;mso-position-vertical-relative:page;z-index:15736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5"/>
                    <w:gridCol w:w="840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125" w:type="dxa"/>
                        <w:gridSpan w:val="2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bottom w:val="thickThin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left w:val="single" w:sz="12" w:space="0" w:color="000000"/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5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68" w:type="dxa"/>
                        <w:gridSpan w:val="2"/>
                        <w:tcBorders>
                          <w:top w:val="thinThickMediumGap" w:sz="6" w:space="0" w:color="000000"/>
                          <w:left w:val="single" w:sz="12" w:space="0" w:color="000000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A100427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razvoja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civilne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zaštite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63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89.000,00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70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64.020,20</w:t>
                        </w:r>
                      </w:p>
                    </w:tc>
                    <w:tc>
                      <w:tcPr>
                        <w:tcW w:w="902" w:type="dxa"/>
                        <w:gridSpan w:val="2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71,93%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7"/>
        <w:gridCol w:w="1987"/>
        <w:gridCol w:w="1364"/>
        <w:gridCol w:w="858"/>
      </w:tblGrid>
      <w:tr>
        <w:trPr>
          <w:trHeight w:val="243" w:hRule="atLeast"/>
        </w:trPr>
        <w:tc>
          <w:tcPr>
            <w:tcW w:w="6667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87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64.020,20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71,93%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7.495,20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49,97%</w:t>
            </w:r>
          </w:p>
        </w:tc>
      </w:tr>
      <w:tr>
        <w:trPr>
          <w:trHeight w:val="55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  <w:p>
            <w:pPr>
              <w:pStyle w:val="TableParagraph"/>
              <w:spacing w:before="63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987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7.495,20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6.525,00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32,63%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6.525,00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lučice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Vrnaža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neprofitnim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organizacijama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67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Bežična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mreža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videonadzor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785.428,55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91,65%</w:t>
            </w:r>
          </w:p>
        </w:tc>
      </w:tr>
      <w:tr>
        <w:trPr>
          <w:trHeight w:val="277" w:hRule="atLeast"/>
        </w:trPr>
        <w:tc>
          <w:tcPr>
            <w:tcW w:w="6667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87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696.000,00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626.163,55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89,97%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144.162,46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87,37%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144.162,46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482.001,09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90,77%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482.001,09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113.025,00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99,14%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113.025,00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99,14%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113.025,00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46.240,00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98,38%</w:t>
            </w:r>
          </w:p>
        </w:tc>
      </w:tr>
      <w:tr>
        <w:trPr>
          <w:trHeight w:val="277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46.240,00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98,38%</w:t>
            </w:r>
          </w:p>
        </w:tc>
      </w:tr>
      <w:tr>
        <w:trPr>
          <w:trHeight w:val="319" w:hRule="atLeast"/>
        </w:trPr>
        <w:tc>
          <w:tcPr>
            <w:tcW w:w="6667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46.240,00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00202-33706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JAVNA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VATROGASNA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POSTROJBA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DVD</w:t>
            </w:r>
          </w:p>
        </w:tc>
        <w:tc>
          <w:tcPr>
            <w:tcW w:w="198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14.270.000,00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14.198.494,02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7" w:right="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99,50%</w:t>
            </w:r>
          </w:p>
        </w:tc>
      </w:tr>
      <w:tr>
        <w:trPr>
          <w:trHeight w:val="243" w:hRule="atLeast"/>
        </w:trPr>
        <w:tc>
          <w:tcPr>
            <w:tcW w:w="6667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87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5.732.000,00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5.625.173,30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98,14%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25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vatrogasne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postrojbe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7.871.000,00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7.870.793,00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171.529,20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15.198,58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101,32%</w:t>
            </w:r>
          </w:p>
        </w:tc>
      </w:tr>
      <w:tr>
        <w:trPr>
          <w:trHeight w:val="277" w:hRule="atLeast"/>
        </w:trPr>
        <w:tc>
          <w:tcPr>
            <w:tcW w:w="6667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34.300,00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98,00%</w:t>
            </w:r>
          </w:p>
        </w:tc>
      </w:tr>
      <w:tr>
        <w:trPr>
          <w:trHeight w:val="277" w:hRule="atLeast"/>
        </w:trPr>
        <w:tc>
          <w:tcPr>
            <w:tcW w:w="6667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987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321.499,94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112,81%</w:t>
            </w:r>
          </w:p>
        </w:tc>
      </w:tr>
      <w:tr>
        <w:trPr>
          <w:trHeight w:val="327" w:hRule="atLeast"/>
        </w:trPr>
        <w:tc>
          <w:tcPr>
            <w:tcW w:w="6667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PROTUPOŽARNA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LJUDI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IMOVINE</w:t>
            </w:r>
          </w:p>
        </w:tc>
        <w:tc>
          <w:tcPr>
            <w:tcW w:w="1987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14.270.000,00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14.198.494,02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37" w:right="6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99,50%</w:t>
            </w:r>
          </w:p>
        </w:tc>
      </w:tr>
      <w:tr>
        <w:trPr>
          <w:trHeight w:val="389" w:hRule="atLeast"/>
        </w:trPr>
        <w:tc>
          <w:tcPr>
            <w:tcW w:w="6667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požara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eksplozija</w:t>
            </w:r>
          </w:p>
        </w:tc>
        <w:tc>
          <w:tcPr>
            <w:tcW w:w="1987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11.842.000,00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11.770.494,02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99,40%</w:t>
            </w:r>
          </w:p>
        </w:tc>
      </w:tr>
      <w:tr>
        <w:trPr>
          <w:trHeight w:val="243" w:hRule="atLeast"/>
        </w:trPr>
        <w:tc>
          <w:tcPr>
            <w:tcW w:w="6667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87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3.304.000,00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3.197.173,30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96,77%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2.880.779,81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97,65%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2.496.724,28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prekovremeni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384.055,53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66.314,02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89,61%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66.314,02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91.000,00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80" w:right="1135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25.546,24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75,14%</w:t>
            </w:r>
          </w:p>
        </w:tc>
      </w:tr>
      <w:tr>
        <w:trPr>
          <w:trHeight w:val="277" w:hRule="atLeast"/>
        </w:trPr>
        <w:tc>
          <w:tcPr>
            <w:tcW w:w="6667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13.347,86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1.357,53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10.840,85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67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8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37.958,46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75,92%</w:t>
            </w:r>
          </w:p>
        </w:tc>
      </w:tr>
      <w:tr>
        <w:trPr>
          <w:trHeight w:val="243" w:hRule="atLeast"/>
        </w:trPr>
        <w:tc>
          <w:tcPr>
            <w:tcW w:w="6667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9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8"/>
          <w:footerReference w:type="default" r:id="rId9"/>
          <w:pgSz w:w="11900" w:h="16840"/>
          <w:pgMar w:header="0" w:footer="127" w:top="56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86"/>
        <w:gridCol w:w="2121"/>
        <w:gridCol w:w="1250"/>
        <w:gridCol w:w="803"/>
      </w:tblGrid>
      <w:tr>
        <w:trPr>
          <w:trHeight w:val="243" w:hRule="atLeast"/>
        </w:trPr>
        <w:tc>
          <w:tcPr>
            <w:tcW w:w="6186" w:type="dxa"/>
          </w:tcPr>
          <w:p>
            <w:pPr>
              <w:pStyle w:val="TableParagraph"/>
              <w:spacing w:line="201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7.416,25</w:t>
            </w:r>
          </w:p>
        </w:tc>
        <w:tc>
          <w:tcPr>
            <w:tcW w:w="803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10.305,53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2.112,50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12.124,18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7.180,32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55,23%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3.782,32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2.398,00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205,13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20,51%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205,13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87.216,84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99,11%</w:t>
            </w: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3721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87.216,84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972,48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32,42%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4123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Licence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972,48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21.400,00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43.600,00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cestovnom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prometu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25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vatrogasne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postrojbe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7.871.000,00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7.870.793,00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5.134.688,01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100,29%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4.719.215,70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posebne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uvjete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415.472,31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1.835.311,99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99,21%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mirovinsko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602.446,46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1.232.865,53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15.197,56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80.377,75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12.424,69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431.793,00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99,95%</w:t>
            </w: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33.543,97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186.874,02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60.828,88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50.546,13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23.987,36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97.871,66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186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0"/>
          <w:footerReference w:type="default" r:id="rId11"/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72"/>
        <w:gridCol w:w="2109"/>
        <w:gridCol w:w="1174"/>
        <w:gridCol w:w="802"/>
      </w:tblGrid>
      <w:tr>
        <w:trPr>
          <w:trHeight w:val="243" w:hRule="atLeast"/>
        </w:trPr>
        <w:tc>
          <w:tcPr>
            <w:tcW w:w="6272" w:type="dxa"/>
          </w:tcPr>
          <w:p>
            <w:pPr>
              <w:pStyle w:val="TableParagraph"/>
              <w:spacing w:line="201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spacing w:line="201" w:lineRule="exact" w:before="0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9.800,00</w:t>
            </w:r>
          </w:p>
        </w:tc>
        <w:tc>
          <w:tcPr>
            <w:tcW w:w="802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5.087,50</w:t>
            </w:r>
          </w:p>
        </w:tc>
        <w:tc>
          <w:tcPr>
            <w:tcW w:w="8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spacing w:before="28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11.253,48</w:t>
            </w:r>
          </w:p>
        </w:tc>
        <w:tc>
          <w:tcPr>
            <w:tcW w:w="8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95.710,50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2.289,50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172.000,00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171.529,20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146.893,90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148,38%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36.564,70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89.800,00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20.529,20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24.635,30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33,75%</w:t>
            </w: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cestovnom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prometu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spacing w:before="28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24.635,30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15.198,58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101,32%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1.137,70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1.137,70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14.060,88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93,74%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14.060,88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34.300,00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98,00%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34.300,00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98,00%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cestovnom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prometu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34.300,00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285.000,00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321.499,94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112,81%</w:t>
            </w: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spacing w:before="2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162,81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162,81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79.441,66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126,10%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776,12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29.997,35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16.728,33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5.270,39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6.630,19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20.039,28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13.420,02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103,23%</w:t>
            </w: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spacing w:before="28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3.529,41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3.930,00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1.275,36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1.871,78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2.813,47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5.321,19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88,69%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2.442,92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2.060,77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817,50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72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09" w:type="dxa"/>
          </w:tcPr>
          <w:p>
            <w:pPr>
              <w:pStyle w:val="TableParagraph"/>
              <w:spacing w:before="28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2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4123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Licence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09" w:type="dxa"/>
          </w:tcPr>
          <w:p>
            <w:pPr>
              <w:pStyle w:val="TableParagraph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85.865,65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77,36%</w:t>
            </w: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18.594,00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14.997,50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2.703,10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49.553,05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272" w:type="dxa"/>
          </w:tcPr>
          <w:p>
            <w:pPr>
              <w:pStyle w:val="TableParagraph"/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2109" w:type="dxa"/>
          </w:tcPr>
          <w:p>
            <w:pPr>
              <w:pStyle w:val="TableParagraph"/>
              <w:spacing w:line="187" w:lineRule="exact"/>
              <w:ind w:right="23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7" w:lineRule="exact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134.288,61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150,89%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73.5pt;width:529.5pt;height:19.5pt;mso-position-horizontal-relative:page;mso-position-vertical-relative:page;z-index:-3082137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05.25pt;width:529.5pt;height:19.5pt;mso-position-horizontal-relative:page;mso-position-vertical-relative:page;z-index:-3082086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23.75pt;width:529.5pt;height:19.5pt;mso-position-horizontal-relative:page;mso-position-vertical-relative:page;z-index:-3082035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670.5pt;width:529.5pt;height:19.5pt;mso-position-horizontal-relative:page;mso-position-vertical-relative:page;z-index:-3081984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32.75pt;width:529.5pt;height:19.5pt;mso-position-horizontal-relative:page;mso-position-vertical-relative:page;z-index:-30819328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83"/>
        <w:gridCol w:w="1769"/>
        <w:gridCol w:w="1363"/>
        <w:gridCol w:w="857"/>
      </w:tblGrid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cestovnom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prometu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line="201" w:lineRule="exact" w:before="0"/>
              <w:ind w:left="422"/>
              <w:rPr>
                <w:i/>
                <w:sz w:val="18"/>
              </w:rPr>
            </w:pPr>
            <w:r>
              <w:rPr>
                <w:i/>
                <w:sz w:val="18"/>
              </w:rPr>
              <w:t>134.288,61</w:t>
            </w:r>
          </w:p>
        </w:tc>
      </w:tr>
      <w:tr>
        <w:trPr>
          <w:trHeight w:val="390" w:hRule="atLeast"/>
        </w:trPr>
        <w:tc>
          <w:tcPr>
            <w:tcW w:w="688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DVD</w:t>
            </w:r>
          </w:p>
        </w:tc>
        <w:tc>
          <w:tcPr>
            <w:tcW w:w="1769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2.428.000,00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54"/>
              <w:ind w:left="27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2.428.000,00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6883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69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2.428.000,00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line="201" w:lineRule="exact" w:before="0"/>
              <w:ind w:left="272"/>
              <w:rPr>
                <w:b/>
                <w:sz w:val="18"/>
              </w:rPr>
            </w:pPr>
            <w:r>
              <w:rPr>
                <w:b/>
                <w:sz w:val="18"/>
              </w:rPr>
              <w:t>2.428.000,00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88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2.428.000,00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272"/>
              <w:rPr>
                <w:b/>
                <w:sz w:val="18"/>
              </w:rPr>
            </w:pPr>
            <w:r>
              <w:rPr>
                <w:b/>
                <w:sz w:val="18"/>
              </w:rPr>
              <w:t>2.428.000,00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19" w:hRule="atLeast"/>
        </w:trPr>
        <w:tc>
          <w:tcPr>
            <w:tcW w:w="6883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28"/>
              <w:ind w:left="272"/>
              <w:rPr>
                <w:i/>
                <w:sz w:val="18"/>
              </w:rPr>
            </w:pPr>
            <w:r>
              <w:rPr>
                <w:i/>
                <w:sz w:val="18"/>
              </w:rPr>
              <w:t>2.428.000,00</w:t>
            </w:r>
          </w:p>
        </w:tc>
      </w:tr>
      <w:tr>
        <w:trPr>
          <w:trHeight w:val="254" w:hRule="atLeast"/>
        </w:trPr>
        <w:tc>
          <w:tcPr>
            <w:tcW w:w="10872" w:type="dxa"/>
            <w:gridSpan w:val="4"/>
            <w:shd w:val="clear" w:color="auto" w:fill="82C0FF"/>
          </w:tcPr>
          <w:p>
            <w:pPr>
              <w:pStyle w:val="TableParagraph"/>
              <w:tabs>
                <w:tab w:pos="7220" w:val="left" w:leader="none"/>
              </w:tabs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  <w:tab/>
              <w:t>156.193.000,00151.260.436,67</w:t>
            </w:r>
            <w:r>
              <w:rPr>
                <w:b/>
                <w:spacing w:val="43"/>
                <w:sz w:val="20"/>
              </w:rPr>
              <w:t> </w:t>
            </w:r>
            <w:r>
              <w:rPr>
                <w:b/>
                <w:sz w:val="20"/>
              </w:rPr>
              <w:t>96,84%</w:t>
            </w:r>
          </w:p>
        </w:tc>
      </w:tr>
      <w:tr>
        <w:trPr>
          <w:trHeight w:val="315" w:hRule="atLeast"/>
        </w:trPr>
        <w:tc>
          <w:tcPr>
            <w:tcW w:w="6883" w:type="dxa"/>
            <w:shd w:val="clear" w:color="auto" w:fill="82C0FF"/>
          </w:tcPr>
          <w:p>
            <w:pPr>
              <w:pStyle w:val="TableParagraph"/>
              <w:spacing w:before="24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769" w:type="dxa"/>
            <w:shd w:val="clear" w:color="auto" w:fill="82C0FF"/>
          </w:tcPr>
          <w:p>
            <w:pPr>
              <w:pStyle w:val="TableParagraph"/>
              <w:spacing w:before="24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10.074.000,00</w:t>
            </w:r>
          </w:p>
        </w:tc>
        <w:tc>
          <w:tcPr>
            <w:tcW w:w="2220" w:type="dxa"/>
            <w:gridSpan w:val="2"/>
            <w:shd w:val="clear" w:color="auto" w:fill="82C0FF"/>
          </w:tcPr>
          <w:p>
            <w:pPr>
              <w:pStyle w:val="TableParagraph"/>
              <w:spacing w:before="24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10.476.574,56104,00%</w:t>
            </w:r>
          </w:p>
        </w:tc>
      </w:tr>
      <w:tr>
        <w:trPr>
          <w:trHeight w:val="242" w:hRule="atLeast"/>
        </w:trPr>
        <w:tc>
          <w:tcPr>
            <w:tcW w:w="6883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69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7.603.000,00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line="201" w:lineRule="exact" w:before="0"/>
              <w:ind w:left="272"/>
              <w:rPr>
                <w:b/>
                <w:sz w:val="18"/>
              </w:rPr>
            </w:pPr>
            <w:r>
              <w:rPr>
                <w:b/>
                <w:sz w:val="18"/>
              </w:rPr>
              <w:t>7.451.422,08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98,01%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450.600,00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272"/>
              <w:rPr>
                <w:b/>
                <w:sz w:val="18"/>
              </w:rPr>
            </w:pPr>
            <w:r>
              <w:rPr>
                <w:b/>
                <w:sz w:val="18"/>
              </w:rPr>
              <w:t>1.361.401,94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302,13%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268.800,00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99,56%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280.400,00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313.125,57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111,67%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52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18,18%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522"/>
              <w:rPr>
                <w:b/>
                <w:sz w:val="18"/>
              </w:rPr>
            </w:pPr>
            <w:r>
              <w:rPr>
                <w:b/>
                <w:sz w:val="18"/>
              </w:rPr>
              <w:t>17.200,00</w:t>
            </w:r>
          </w:p>
        </w:tc>
      </w:tr>
      <w:tr>
        <w:trPr>
          <w:trHeight w:val="277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Spomenička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renta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125.488,09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83,66%</w:t>
            </w:r>
          </w:p>
        </w:tc>
      </w:tr>
      <w:tr>
        <w:trPr>
          <w:trHeight w:val="277" w:hRule="atLeast"/>
        </w:trPr>
        <w:tc>
          <w:tcPr>
            <w:tcW w:w="6883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769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565.000,00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28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595.544,45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105,41%</w:t>
            </w:r>
          </w:p>
        </w:tc>
      </w:tr>
      <w:tr>
        <w:trPr>
          <w:trHeight w:val="284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333.592,43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47,66%</w:t>
            </w:r>
          </w:p>
        </w:tc>
      </w:tr>
      <w:tr>
        <w:trPr>
          <w:trHeight w:val="327" w:hRule="atLeast"/>
        </w:trPr>
        <w:tc>
          <w:tcPr>
            <w:tcW w:w="6883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ŠIBENSKO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LJETO</w:t>
            </w:r>
          </w:p>
        </w:tc>
        <w:tc>
          <w:tcPr>
            <w:tcW w:w="1769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465.000,00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35"/>
              <w:ind w:left="32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465.000,00100,00%</w:t>
            </w:r>
          </w:p>
        </w:tc>
      </w:tr>
      <w:tr>
        <w:trPr>
          <w:trHeight w:val="389" w:hRule="atLeast"/>
        </w:trPr>
        <w:tc>
          <w:tcPr>
            <w:tcW w:w="688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ljeto</w:t>
            </w:r>
          </w:p>
        </w:tc>
        <w:tc>
          <w:tcPr>
            <w:tcW w:w="1769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465.000,00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54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465.000,00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883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69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201" w:lineRule="exact" w:before="0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340.000,00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340.000,00</w:t>
            </w:r>
          </w:p>
        </w:tc>
        <w:tc>
          <w:tcPr>
            <w:tcW w:w="857" w:type="dxa"/>
          </w:tcPr>
          <w:p>
            <w:pPr>
              <w:pStyle w:val="TableParagraph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</w:p>
        </w:tc>
        <w:tc>
          <w:tcPr>
            <w:tcW w:w="857" w:type="dxa"/>
          </w:tcPr>
          <w:p>
            <w:pPr>
              <w:pStyle w:val="TableParagraph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</w:p>
        </w:tc>
        <w:tc>
          <w:tcPr>
            <w:tcW w:w="857" w:type="dxa"/>
          </w:tcPr>
          <w:p>
            <w:pPr>
              <w:pStyle w:val="TableParagraph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883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TRADICIONALNI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DANI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OBLJETNICE</w:t>
            </w:r>
          </w:p>
        </w:tc>
        <w:tc>
          <w:tcPr>
            <w:tcW w:w="1769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1.674.000,00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35"/>
              <w:ind w:right="3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1.543.791,98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92,22%</w:t>
            </w:r>
          </w:p>
        </w:tc>
      </w:tr>
      <w:tr>
        <w:trPr>
          <w:trHeight w:val="390" w:hRule="atLeast"/>
        </w:trPr>
        <w:tc>
          <w:tcPr>
            <w:tcW w:w="688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Tradicionalni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obljetnice</w:t>
            </w:r>
          </w:p>
        </w:tc>
        <w:tc>
          <w:tcPr>
            <w:tcW w:w="1769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1.522.000,00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54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1.394.791,98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91,64%</w:t>
            </w:r>
          </w:p>
        </w:tc>
      </w:tr>
      <w:tr>
        <w:trPr>
          <w:trHeight w:val="250" w:hRule="atLeast"/>
        </w:trPr>
        <w:tc>
          <w:tcPr>
            <w:tcW w:w="6883" w:type="dxa"/>
          </w:tcPr>
          <w:p>
            <w:pPr>
              <w:pStyle w:val="TableParagraph"/>
              <w:spacing w:before="9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69" w:type="dxa"/>
          </w:tcPr>
          <w:p>
            <w:pPr>
              <w:pStyle w:val="TableParagraph"/>
              <w:spacing w:before="9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1.027.000,00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9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924.247,53</w:t>
            </w:r>
          </w:p>
        </w:tc>
        <w:tc>
          <w:tcPr>
            <w:tcW w:w="857" w:type="dxa"/>
          </w:tcPr>
          <w:p>
            <w:pPr>
              <w:pStyle w:val="TableParagraph"/>
              <w:spacing w:before="9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89,99%</w:t>
            </w:r>
          </w:p>
        </w:tc>
      </w:tr>
      <w:tr>
        <w:trPr>
          <w:trHeight w:val="277" w:hRule="atLeast"/>
        </w:trPr>
        <w:tc>
          <w:tcPr>
            <w:tcW w:w="6883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69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527.000,00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488.500,06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92,69%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54.240,00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318.454,74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47.736,57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68.068,75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65,45</w:t>
            </w:r>
          </w:p>
        </w:tc>
        <w:tc>
          <w:tcPr>
            <w:tcW w:w="857" w:type="dxa"/>
          </w:tcPr>
          <w:p>
            <w:pPr>
              <w:pStyle w:val="TableParagraph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6,55%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3432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Negativne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tečajne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zbog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valutne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klauzule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65,45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499.000,00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435.682,02</w:t>
            </w:r>
          </w:p>
        </w:tc>
        <w:tc>
          <w:tcPr>
            <w:tcW w:w="857" w:type="dxa"/>
          </w:tcPr>
          <w:p>
            <w:pPr>
              <w:pStyle w:val="TableParagraph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87,31%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435.682,02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83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69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470.544,45</w:t>
            </w:r>
          </w:p>
        </w:tc>
        <w:tc>
          <w:tcPr>
            <w:tcW w:w="857" w:type="dxa"/>
          </w:tcPr>
          <w:p>
            <w:pPr>
              <w:pStyle w:val="TableParagraph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106,94%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470.544,45</w:t>
            </w:r>
          </w:p>
        </w:tc>
        <w:tc>
          <w:tcPr>
            <w:tcW w:w="857" w:type="dxa"/>
          </w:tcPr>
          <w:p>
            <w:pPr>
              <w:pStyle w:val="TableParagraph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106,94%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257.645,26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212.899,19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688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769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54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95,83%</w:t>
            </w:r>
          </w:p>
        </w:tc>
      </w:tr>
      <w:tr>
        <w:trPr>
          <w:trHeight w:val="242" w:hRule="atLeast"/>
        </w:trPr>
        <w:tc>
          <w:tcPr>
            <w:tcW w:w="6883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69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201" w:lineRule="exact" w:before="0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95,83%</w:t>
            </w:r>
          </w:p>
        </w:tc>
      </w:tr>
      <w:tr>
        <w:trPr>
          <w:trHeight w:val="285" w:hRule="atLeast"/>
        </w:trPr>
        <w:tc>
          <w:tcPr>
            <w:tcW w:w="688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69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69.000,00</w:t>
            </w:r>
          </w:p>
        </w:tc>
        <w:tc>
          <w:tcPr>
            <w:tcW w:w="857" w:type="dxa"/>
          </w:tcPr>
          <w:p>
            <w:pPr>
              <w:pStyle w:val="TableParagraph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95,83%</w:t>
            </w:r>
          </w:p>
        </w:tc>
      </w:tr>
      <w:tr>
        <w:trPr>
          <w:trHeight w:val="327" w:hRule="atLeast"/>
        </w:trPr>
        <w:tc>
          <w:tcPr>
            <w:tcW w:w="688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7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69.000,00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688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"Light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life"</w:t>
            </w:r>
          </w:p>
        </w:tc>
        <w:tc>
          <w:tcPr>
            <w:tcW w:w="1769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54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01" w:hRule="atLeast"/>
        </w:trPr>
        <w:tc>
          <w:tcPr>
            <w:tcW w:w="6883" w:type="dxa"/>
          </w:tcPr>
          <w:p>
            <w:pPr>
              <w:pStyle w:val="TableParagraph"/>
              <w:spacing w:line="18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69" w:type="dxa"/>
          </w:tcPr>
          <w:p>
            <w:pPr>
              <w:pStyle w:val="TableParagraph"/>
              <w:spacing w:line="18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1" w:lineRule="exact" w:before="0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181" w:lineRule="exact" w:before="0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1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3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6"/>
        <w:gridCol w:w="1514"/>
        <w:gridCol w:w="1308"/>
        <w:gridCol w:w="862"/>
      </w:tblGrid>
      <w:tr>
        <w:trPr>
          <w:trHeight w:val="243" w:hRule="atLeast"/>
        </w:trPr>
        <w:tc>
          <w:tcPr>
            <w:tcW w:w="6966" w:type="dxa"/>
          </w:tcPr>
          <w:p>
            <w:pPr>
              <w:pStyle w:val="TableParagraph"/>
              <w:spacing w:line="201" w:lineRule="exact" w:before="0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14" w:type="dxa"/>
          </w:tcPr>
          <w:p>
            <w:pPr>
              <w:pStyle w:val="TableParagraph"/>
              <w:spacing w:line="201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2170" w:type="dxa"/>
            <w:gridSpan w:val="2"/>
          </w:tcPr>
          <w:p>
            <w:pPr>
              <w:pStyle w:val="TableParagraph"/>
              <w:spacing w:line="201" w:lineRule="exact" w:before="0"/>
              <w:ind w:left="48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70" w:type="dxa"/>
            <w:gridSpan w:val="2"/>
          </w:tcPr>
          <w:p>
            <w:pPr>
              <w:pStyle w:val="TableParagraph"/>
              <w:ind w:left="481"/>
              <w:rPr>
                <w:i/>
                <w:sz w:val="18"/>
              </w:rPr>
            </w:pPr>
            <w:r>
              <w:rPr>
                <w:i/>
                <w:sz w:val="18"/>
              </w:rPr>
              <w:t>80.000,00</w:t>
            </w:r>
          </w:p>
        </w:tc>
      </w:tr>
      <w:tr>
        <w:trPr>
          <w:trHeight w:val="319" w:hRule="atLeast"/>
        </w:trPr>
        <w:tc>
          <w:tcPr>
            <w:tcW w:w="6966" w:type="dxa"/>
          </w:tcPr>
          <w:p>
            <w:pPr>
              <w:pStyle w:val="TableParagraph"/>
              <w:spacing w:before="28"/>
              <w:ind w:left="7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514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805.000,00</w:t>
            </w:r>
          </w:p>
        </w:tc>
        <w:tc>
          <w:tcPr>
            <w:tcW w:w="2170" w:type="dxa"/>
            <w:gridSpan w:val="2"/>
          </w:tcPr>
          <w:p>
            <w:pPr>
              <w:pStyle w:val="TableParagraph"/>
              <w:spacing w:before="28"/>
              <w:ind w:left="1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1.482.174,44184,12%</w:t>
            </w:r>
          </w:p>
        </w:tc>
      </w:tr>
      <w:tr>
        <w:trPr>
          <w:trHeight w:val="389" w:hRule="atLeast"/>
        </w:trPr>
        <w:tc>
          <w:tcPr>
            <w:tcW w:w="696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4"/>
              <w:ind w:left="10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Izdaci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udruge</w:t>
            </w:r>
          </w:p>
        </w:tc>
        <w:tc>
          <w:tcPr>
            <w:tcW w:w="1514" w:type="dxa"/>
          </w:tcPr>
          <w:p>
            <w:pPr>
              <w:pStyle w:val="TableParagraph"/>
              <w:spacing w:before="54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497.500,00</w:t>
            </w:r>
          </w:p>
        </w:tc>
        <w:tc>
          <w:tcPr>
            <w:tcW w:w="86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4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98,51%</w:t>
            </w:r>
          </w:p>
        </w:tc>
      </w:tr>
      <w:tr>
        <w:trPr>
          <w:trHeight w:val="243" w:hRule="atLeast"/>
        </w:trPr>
        <w:tc>
          <w:tcPr>
            <w:tcW w:w="6966" w:type="dxa"/>
          </w:tcPr>
          <w:p>
            <w:pPr>
              <w:pStyle w:val="TableParagraph"/>
              <w:spacing w:line="201" w:lineRule="exact" w:before="0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4" w:type="dxa"/>
          </w:tcPr>
          <w:p>
            <w:pPr>
              <w:pStyle w:val="TableParagraph"/>
              <w:spacing w:line="201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505.000,00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497.500,00</w:t>
            </w:r>
          </w:p>
        </w:tc>
        <w:tc>
          <w:tcPr>
            <w:tcW w:w="862" w:type="dxa"/>
          </w:tcPr>
          <w:p>
            <w:pPr>
              <w:pStyle w:val="TableParagraph"/>
              <w:spacing w:line="201" w:lineRule="exact" w:before="0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98,51%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497.500,00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98,51%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497.500,00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K100806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višenamjensku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dvoranu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984.674,44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328,22%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963.026,94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963.026,94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963.026,94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21.647,50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7,22%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21.647,50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7,22%</w:t>
            </w:r>
          </w:p>
        </w:tc>
      </w:tr>
      <w:tr>
        <w:trPr>
          <w:trHeight w:val="277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21.647,50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6966" w:type="dxa"/>
          </w:tcPr>
          <w:p>
            <w:pPr>
              <w:pStyle w:val="TableParagraph"/>
              <w:spacing w:before="28"/>
              <w:ind w:left="7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SPOMENIKA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514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1.661.000,00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2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1.562.848,68</w:t>
            </w:r>
          </w:p>
        </w:tc>
        <w:tc>
          <w:tcPr>
            <w:tcW w:w="862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94,09%</w:t>
            </w:r>
          </w:p>
        </w:tc>
      </w:tr>
      <w:tr>
        <w:trPr>
          <w:trHeight w:val="273" w:hRule="atLeast"/>
        </w:trPr>
        <w:tc>
          <w:tcPr>
            <w:tcW w:w="6966" w:type="dxa"/>
          </w:tcPr>
          <w:p>
            <w:pPr>
              <w:pStyle w:val="TableParagraph"/>
              <w:spacing w:before="25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T100909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spomenika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kulture</w:t>
            </w:r>
          </w:p>
        </w:tc>
        <w:tc>
          <w:tcPr>
            <w:tcW w:w="1514" w:type="dxa"/>
          </w:tcPr>
          <w:p>
            <w:pPr>
              <w:pStyle w:val="TableParagraph"/>
              <w:spacing w:before="25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198.391,25</w:t>
            </w:r>
          </w:p>
        </w:tc>
        <w:tc>
          <w:tcPr>
            <w:tcW w:w="862" w:type="dxa"/>
          </w:tcPr>
          <w:p>
            <w:pPr>
              <w:pStyle w:val="TableParagraph"/>
              <w:spacing w:before="25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99,20%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55.703,16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111,41%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55.703,16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111,41%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55.703,16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17.200,00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17.200,00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17.200,00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Spomenička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renta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125.488,09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83,66%</w:t>
            </w:r>
          </w:p>
        </w:tc>
      </w:tr>
      <w:tr>
        <w:trPr>
          <w:trHeight w:val="277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125.488,09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83,66%</w:t>
            </w:r>
          </w:p>
        </w:tc>
      </w:tr>
      <w:tr>
        <w:trPr>
          <w:trHeight w:val="277" w:hRule="atLeast"/>
        </w:trPr>
        <w:tc>
          <w:tcPr>
            <w:tcW w:w="6966" w:type="dxa"/>
          </w:tcPr>
          <w:p>
            <w:pPr>
              <w:pStyle w:val="TableParagraph"/>
              <w:spacing w:before="28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125.488,09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objektima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369.000,00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99,73%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369.000,00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369.000,00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3821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neprofitnim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organizacijama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369.000,00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vijećnice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610.319,93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87,19%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298.375,00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99,46%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298.375,00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99,46%</w:t>
            </w:r>
          </w:p>
        </w:tc>
      </w:tr>
      <w:tr>
        <w:trPr>
          <w:trHeight w:val="277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298.375,00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66" w:type="dxa"/>
          </w:tcPr>
          <w:p>
            <w:pPr>
              <w:pStyle w:val="TableParagraph"/>
              <w:spacing w:before="28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4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311.944,93</w:t>
            </w:r>
          </w:p>
        </w:tc>
        <w:tc>
          <w:tcPr>
            <w:tcW w:w="862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77,99%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311.944,93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77,99%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311.944,93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Dolačkog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bedema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199.262,50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97,20%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99.262,50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94,54%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99.262,50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94,54%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99.262,50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100.000,00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66" w:type="dxa"/>
          </w:tcPr>
          <w:p>
            <w:pPr>
              <w:pStyle w:val="TableParagraph"/>
              <w:spacing w:before="28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Postavljanje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križa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poginulim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braniteljima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Domovinskog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rata</w:t>
            </w:r>
          </w:p>
        </w:tc>
        <w:tc>
          <w:tcPr>
            <w:tcW w:w="1514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186.000,00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185.875,00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99,93%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185.875,00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99,93%</w:t>
            </w:r>
          </w:p>
        </w:tc>
      </w:tr>
      <w:tr>
        <w:trPr>
          <w:trHeight w:val="285" w:hRule="atLeast"/>
        </w:trPr>
        <w:tc>
          <w:tcPr>
            <w:tcW w:w="6966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14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185.875,00</w:t>
            </w:r>
          </w:p>
        </w:tc>
        <w:tc>
          <w:tcPr>
            <w:tcW w:w="862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99,93%</w:t>
            </w:r>
          </w:p>
        </w:tc>
      </w:tr>
      <w:tr>
        <w:trPr>
          <w:trHeight w:val="284" w:hRule="atLeast"/>
        </w:trPr>
        <w:tc>
          <w:tcPr>
            <w:tcW w:w="6966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5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185.875,00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96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7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SOCIJALNE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POMOĆI</w:t>
            </w:r>
          </w:p>
        </w:tc>
        <w:tc>
          <w:tcPr>
            <w:tcW w:w="151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3.990.000,00</w:t>
            </w: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3.953.258,96</w:t>
            </w:r>
          </w:p>
        </w:tc>
        <w:tc>
          <w:tcPr>
            <w:tcW w:w="86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99,08%</w:t>
            </w:r>
          </w:p>
        </w:tc>
      </w:tr>
      <w:tr>
        <w:trPr>
          <w:trHeight w:val="359" w:hRule="atLeast"/>
        </w:trPr>
        <w:tc>
          <w:tcPr>
            <w:tcW w:w="69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10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151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268.800,00</w:t>
            </w:r>
          </w:p>
        </w:tc>
        <w:tc>
          <w:tcPr>
            <w:tcW w:w="86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99,56%</w:t>
            </w:r>
          </w:p>
        </w:tc>
      </w:tr>
      <w:tr>
        <w:trPr>
          <w:trHeight w:val="186" w:hRule="atLeast"/>
        </w:trPr>
        <w:tc>
          <w:tcPr>
            <w:tcW w:w="69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268.800,00</w:t>
            </w:r>
          </w:p>
        </w:tc>
        <w:tc>
          <w:tcPr>
            <w:tcW w:w="86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99,56%</w:t>
            </w:r>
          </w:p>
        </w:tc>
      </w:tr>
    </w:tbl>
    <w:p>
      <w:pPr>
        <w:spacing w:after="0" w:line="166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73"/>
        <w:gridCol w:w="2010"/>
        <w:gridCol w:w="1250"/>
        <w:gridCol w:w="858"/>
      </w:tblGrid>
      <w:tr>
        <w:trPr>
          <w:trHeight w:val="243" w:hRule="atLeast"/>
        </w:trPr>
        <w:tc>
          <w:tcPr>
            <w:tcW w:w="6473" w:type="dxa"/>
          </w:tcPr>
          <w:p>
            <w:pPr>
              <w:pStyle w:val="TableParagraph"/>
              <w:spacing w:line="201" w:lineRule="exact" w:before="0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spacing w:line="201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268.800,00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99,56%</w:t>
            </w:r>
          </w:p>
        </w:tc>
      </w:tr>
      <w:tr>
        <w:trPr>
          <w:trHeight w:val="297" w:hRule="atLeast"/>
        </w:trPr>
        <w:tc>
          <w:tcPr>
            <w:tcW w:w="6473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3721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268.800,00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4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Posredna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3.389.000,00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3.371.333,39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4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99,48%</w:t>
            </w:r>
          </w:p>
        </w:tc>
      </w:tr>
      <w:tr>
        <w:trPr>
          <w:trHeight w:val="235" w:hRule="atLeast"/>
        </w:trPr>
        <w:tc>
          <w:tcPr>
            <w:tcW w:w="647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3.389.000,00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3.361.333,39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99,18%</w:t>
            </w:r>
          </w:p>
        </w:tc>
      </w:tr>
      <w:tr>
        <w:trPr>
          <w:trHeight w:val="277" w:hRule="atLeast"/>
        </w:trPr>
        <w:tc>
          <w:tcPr>
            <w:tcW w:w="6473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3.389.000,00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3.361.333,39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99,18%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3721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3.361.333,39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473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3721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4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T101003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"Zajedno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bolje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sutra"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331.000,00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313.125,57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4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94,60%</w:t>
            </w:r>
          </w:p>
        </w:tc>
      </w:tr>
      <w:tr>
        <w:trPr>
          <w:trHeight w:val="228" w:hRule="atLeast"/>
        </w:trPr>
        <w:tc>
          <w:tcPr>
            <w:tcW w:w="647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50.600,00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21.200,00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73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13.500,00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280.400,00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313.125,57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111,67%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55.693,44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116,03%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55.693,44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8.500,00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9.189,43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108,11%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9.189,43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2.550,00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2.360,00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92,55%</w:t>
            </w:r>
          </w:p>
        </w:tc>
      </w:tr>
      <w:tr>
        <w:trPr>
          <w:trHeight w:val="277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2.360,00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73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90,20%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116.800,00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136.650,00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116,99%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127.650,00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2.550,00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2.999,77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117,64%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2.999,77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76.500,00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83.232,93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108,80%</w:t>
            </w:r>
          </w:p>
        </w:tc>
      </w:tr>
      <w:tr>
        <w:trPr>
          <w:trHeight w:val="284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83.232,93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64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ZDRAVSTVENA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229.000,00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228.750,00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7" w:right="3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99,89%</w:t>
            </w:r>
          </w:p>
        </w:tc>
      </w:tr>
      <w:tr>
        <w:trPr>
          <w:trHeight w:val="360" w:hRule="atLeast"/>
        </w:trPr>
        <w:tc>
          <w:tcPr>
            <w:tcW w:w="64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zdravlja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37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647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473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3661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T101103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prijatelj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8.750,00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97,22%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97,22%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97,22%</w:t>
            </w:r>
          </w:p>
        </w:tc>
      </w:tr>
      <w:tr>
        <w:trPr>
          <w:trHeight w:val="284" w:hRule="atLeast"/>
        </w:trPr>
        <w:tc>
          <w:tcPr>
            <w:tcW w:w="647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4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TEHNIČKE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ZNANOSTI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457.000,00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447.750,50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7" w:right="3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97,98%</w:t>
            </w:r>
          </w:p>
        </w:tc>
      </w:tr>
      <w:tr>
        <w:trPr>
          <w:trHeight w:val="359" w:hRule="atLeast"/>
        </w:trPr>
        <w:tc>
          <w:tcPr>
            <w:tcW w:w="64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Studentske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stipendije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352.800,00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4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98,00%</w:t>
            </w:r>
          </w:p>
        </w:tc>
      </w:tr>
      <w:tr>
        <w:trPr>
          <w:trHeight w:val="228" w:hRule="atLeast"/>
        </w:trPr>
        <w:tc>
          <w:tcPr>
            <w:tcW w:w="647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352.800,00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98,00%</w:t>
            </w:r>
          </w:p>
        </w:tc>
      </w:tr>
      <w:tr>
        <w:trPr>
          <w:trHeight w:val="285" w:hRule="atLeast"/>
        </w:trPr>
        <w:tc>
          <w:tcPr>
            <w:tcW w:w="647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352.800,00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98,00%</w:t>
            </w:r>
          </w:p>
        </w:tc>
      </w:tr>
      <w:tr>
        <w:trPr>
          <w:trHeight w:val="243" w:hRule="atLeast"/>
        </w:trPr>
        <w:tc>
          <w:tcPr>
            <w:tcW w:w="6473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3721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352.800,00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2.75pt;margin-top:302.25pt;width:529.5pt;height:19.5pt;mso-position-horizontal-relative:page;mso-position-vertical-relative:page;z-index:-3081881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48.25pt;width:529.5pt;height:19.5pt;mso-position-horizontal-relative:page;mso-position-vertical-relative:page;z-index:-30818304" filled="false" stroked="true" strokeweight="1.42pt" strokecolor="#000000">
            <v:stroke dashstyle="solid"/>
            <w10:wrap type="none"/>
          </v:rect>
        </w:pict>
      </w:r>
      <w:r>
        <w:rPr/>
        <w:pict>
          <v:shape style="position:absolute;margin-left:28.145pt;margin-top:28.145pt;width:545.550pt;height:51.35pt;mso-position-horizontal-relative:page;mso-position-vertical-relative:page;z-index:157409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5"/>
                    <w:gridCol w:w="840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125" w:type="dxa"/>
                        <w:gridSpan w:val="2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bottom w:val="thickThin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left w:val="single" w:sz="12" w:space="0" w:color="000000"/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5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68" w:type="dxa"/>
                        <w:gridSpan w:val="2"/>
                        <w:tcBorders>
                          <w:top w:val="thinThickMediumGap" w:sz="6" w:space="0" w:color="000000"/>
                          <w:left w:val="single" w:sz="12" w:space="0" w:color="000000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A101202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Tehnička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kultura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znanost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mladima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63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39.000,00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70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38.500,00</w:t>
                        </w:r>
                      </w:p>
                    </w:tc>
                    <w:tc>
                      <w:tcPr>
                        <w:tcW w:w="902" w:type="dxa"/>
                        <w:gridSpan w:val="2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98,72%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</w:p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4"/>
        <w:gridCol w:w="2010"/>
        <w:gridCol w:w="1364"/>
        <w:gridCol w:w="858"/>
      </w:tblGrid>
      <w:tr>
        <w:trPr>
          <w:trHeight w:val="243" w:hRule="atLeast"/>
        </w:trPr>
        <w:tc>
          <w:tcPr>
            <w:tcW w:w="6644" w:type="dxa"/>
          </w:tcPr>
          <w:p>
            <w:pPr>
              <w:pStyle w:val="TableParagraph"/>
              <w:spacing w:line="201" w:lineRule="exact" w:before="0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</w:tcPr>
          <w:p>
            <w:pPr>
              <w:pStyle w:val="TableParagraph"/>
              <w:spacing w:line="201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38.500,00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98,72%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340" w:right="6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644" w:type="dxa"/>
          </w:tcPr>
          <w:p>
            <w:pPr>
              <w:pStyle w:val="TableParagraph"/>
              <w:ind w:left="732" w:right="598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3661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44" w:type="dxa"/>
          </w:tcPr>
          <w:p>
            <w:pPr>
              <w:pStyle w:val="TableParagraph"/>
              <w:spacing w:before="28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32.500,00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98,48%</w:t>
            </w:r>
          </w:p>
        </w:tc>
      </w:tr>
      <w:tr>
        <w:trPr>
          <w:trHeight w:val="312" w:hRule="atLeast"/>
        </w:trPr>
        <w:tc>
          <w:tcPr>
            <w:tcW w:w="6644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32.500,00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644" w:type="dxa"/>
          </w:tcPr>
          <w:p>
            <w:pPr>
              <w:pStyle w:val="TableParagraph"/>
              <w:spacing w:before="39"/>
              <w:ind w:left="3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Pučko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otvoreno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učilište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136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6644" w:type="dxa"/>
          </w:tcPr>
          <w:p>
            <w:pPr>
              <w:pStyle w:val="TableParagraph"/>
              <w:spacing w:line="186" w:lineRule="exact" w:before="0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12" w:hRule="atLeast"/>
        </w:trPr>
        <w:tc>
          <w:tcPr>
            <w:tcW w:w="6644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45.000,00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644" w:type="dxa"/>
          </w:tcPr>
          <w:p>
            <w:pPr>
              <w:pStyle w:val="TableParagraph"/>
              <w:spacing w:before="39"/>
              <w:ind w:left="3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mlade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13.000,00</w:t>
            </w:r>
          </w:p>
        </w:tc>
        <w:tc>
          <w:tcPr>
            <w:tcW w:w="136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11.450,50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88,08%</w:t>
            </w:r>
          </w:p>
        </w:tc>
      </w:tr>
      <w:tr>
        <w:trPr>
          <w:trHeight w:val="228" w:hRule="atLeast"/>
        </w:trPr>
        <w:tc>
          <w:tcPr>
            <w:tcW w:w="6644" w:type="dxa"/>
          </w:tcPr>
          <w:p>
            <w:pPr>
              <w:pStyle w:val="TableParagraph"/>
              <w:spacing w:line="186" w:lineRule="exact" w:before="0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11.450,50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88,08%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11.450,50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88,08%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10.750,50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644" w:type="dxa"/>
          </w:tcPr>
          <w:p>
            <w:pPr>
              <w:pStyle w:val="TableParagraph"/>
              <w:spacing w:line="187" w:lineRule="exact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68" w:hRule="atLeast"/>
        </w:trPr>
        <w:tc>
          <w:tcPr>
            <w:tcW w:w="10876" w:type="dxa"/>
            <w:gridSpan w:val="4"/>
          </w:tcPr>
          <w:p>
            <w:pPr>
              <w:pStyle w:val="TableParagraph"/>
              <w:tabs>
                <w:tab w:pos="7623" w:val="left" w:leader="none"/>
                <w:tab w:pos="8988" w:val="left" w:leader="none"/>
              </w:tabs>
              <w:spacing w:before="77"/>
              <w:ind w:left="2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UDRUGE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GRAĐANA</w:t>
              <w:tab/>
              <w:t>793.000,00</w:t>
              <w:tab/>
              <w:t>793.000,00100,00%</w:t>
            </w:r>
          </w:p>
        </w:tc>
      </w:tr>
      <w:tr>
        <w:trPr>
          <w:trHeight w:val="389" w:hRule="atLeast"/>
        </w:trPr>
        <w:tc>
          <w:tcPr>
            <w:tcW w:w="6644" w:type="dxa"/>
          </w:tcPr>
          <w:p>
            <w:pPr>
              <w:pStyle w:val="TableParagraph"/>
              <w:spacing w:before="54"/>
              <w:ind w:left="3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građana</w:t>
            </w:r>
          </w:p>
        </w:tc>
        <w:tc>
          <w:tcPr>
            <w:tcW w:w="2010" w:type="dxa"/>
          </w:tcPr>
          <w:p>
            <w:pPr>
              <w:pStyle w:val="TableParagraph"/>
              <w:spacing w:before="54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644" w:type="dxa"/>
          </w:tcPr>
          <w:p>
            <w:pPr>
              <w:pStyle w:val="TableParagraph"/>
              <w:spacing w:line="201" w:lineRule="exact" w:before="0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</w:tcPr>
          <w:p>
            <w:pPr>
              <w:pStyle w:val="TableParagraph"/>
              <w:spacing w:line="201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793.000,00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793.000,00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644" w:type="dxa"/>
          </w:tcPr>
          <w:p>
            <w:pPr>
              <w:pStyle w:val="TableParagraph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793.000,00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19" w:hRule="atLeast"/>
        </w:trPr>
        <w:tc>
          <w:tcPr>
            <w:tcW w:w="6644" w:type="dxa"/>
          </w:tcPr>
          <w:p>
            <w:pPr>
              <w:pStyle w:val="TableParagraph"/>
              <w:spacing w:before="28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793.000,00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4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00302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OSNOVNO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ŠKOLSTVO</w:t>
            </w:r>
          </w:p>
        </w:tc>
        <w:tc>
          <w:tcPr>
            <w:tcW w:w="201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72.846.000,00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2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69.596.458,49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95,54%</w:t>
            </w:r>
          </w:p>
        </w:tc>
      </w:tr>
      <w:tr>
        <w:trPr>
          <w:trHeight w:val="243" w:hRule="atLeast"/>
        </w:trPr>
        <w:tc>
          <w:tcPr>
            <w:tcW w:w="6644" w:type="dxa"/>
          </w:tcPr>
          <w:p>
            <w:pPr>
              <w:pStyle w:val="TableParagraph"/>
              <w:spacing w:line="201" w:lineRule="exact" w:before="0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</w:tcPr>
          <w:p>
            <w:pPr>
              <w:pStyle w:val="TableParagraph"/>
              <w:spacing w:line="201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1.419.000,00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633.620,80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44,65%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58.620.000,00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57.901.965,73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98,78%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7.560,81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30,24%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42.969,49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53,05%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8.377.000,00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8.376.484,00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99,99%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2.981.500,00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1.669.933,67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56,01%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2.744,38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7,62%</w:t>
            </w:r>
          </w:p>
        </w:tc>
      </w:tr>
      <w:tr>
        <w:trPr>
          <w:trHeight w:val="277" w:hRule="atLeast"/>
        </w:trPr>
        <w:tc>
          <w:tcPr>
            <w:tcW w:w="6644" w:type="dxa"/>
          </w:tcPr>
          <w:p>
            <w:pPr>
              <w:pStyle w:val="TableParagraph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46.250,00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92,50%</w:t>
            </w:r>
          </w:p>
        </w:tc>
      </w:tr>
      <w:tr>
        <w:trPr>
          <w:trHeight w:val="277" w:hRule="atLeast"/>
        </w:trPr>
        <w:tc>
          <w:tcPr>
            <w:tcW w:w="6644" w:type="dxa"/>
          </w:tcPr>
          <w:p>
            <w:pPr>
              <w:pStyle w:val="TableParagraph"/>
              <w:spacing w:before="28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998.000,00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788.316,41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78,99%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9.776,42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88,88%</w:t>
            </w:r>
          </w:p>
        </w:tc>
      </w:tr>
      <w:tr>
        <w:trPr>
          <w:trHeight w:val="284" w:hRule="atLeast"/>
        </w:trPr>
        <w:tc>
          <w:tcPr>
            <w:tcW w:w="6644" w:type="dxa"/>
          </w:tcPr>
          <w:p>
            <w:pPr>
              <w:pStyle w:val="TableParagraph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247.500,00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116.836,78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47,21%</w:t>
            </w:r>
          </w:p>
        </w:tc>
      </w:tr>
      <w:tr>
        <w:trPr>
          <w:trHeight w:val="327" w:hRule="atLeast"/>
        </w:trPr>
        <w:tc>
          <w:tcPr>
            <w:tcW w:w="6644" w:type="dxa"/>
          </w:tcPr>
          <w:p>
            <w:pPr>
              <w:pStyle w:val="TableParagraph"/>
              <w:spacing w:before="35"/>
              <w:ind w:left="2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REDOVNA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OSNOVNOG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ŠKOLSTVA</w:t>
            </w:r>
          </w:p>
        </w:tc>
        <w:tc>
          <w:tcPr>
            <w:tcW w:w="2010" w:type="dxa"/>
          </w:tcPr>
          <w:p>
            <w:pPr>
              <w:pStyle w:val="TableParagraph"/>
              <w:spacing w:before="3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69.353.500,00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2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66.461.457,66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95,83%</w:t>
            </w:r>
          </w:p>
        </w:tc>
      </w:tr>
      <w:tr>
        <w:trPr>
          <w:trHeight w:val="389" w:hRule="atLeast"/>
        </w:trPr>
        <w:tc>
          <w:tcPr>
            <w:tcW w:w="6644" w:type="dxa"/>
          </w:tcPr>
          <w:p>
            <w:pPr>
              <w:pStyle w:val="TableParagraph"/>
              <w:spacing w:before="54"/>
              <w:ind w:left="3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školstva</w:t>
            </w:r>
          </w:p>
        </w:tc>
        <w:tc>
          <w:tcPr>
            <w:tcW w:w="2010" w:type="dxa"/>
          </w:tcPr>
          <w:p>
            <w:pPr>
              <w:pStyle w:val="TableParagraph"/>
              <w:spacing w:before="54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66.211.500,00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64.591.992,94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97,55%</w:t>
            </w:r>
          </w:p>
        </w:tc>
      </w:tr>
      <w:tr>
        <w:trPr>
          <w:trHeight w:val="243" w:hRule="atLeast"/>
        </w:trPr>
        <w:tc>
          <w:tcPr>
            <w:tcW w:w="6644" w:type="dxa"/>
          </w:tcPr>
          <w:p>
            <w:pPr>
              <w:pStyle w:val="TableParagraph"/>
              <w:spacing w:line="201" w:lineRule="exact" w:before="0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</w:tcPr>
          <w:p>
            <w:pPr>
              <w:pStyle w:val="TableParagraph"/>
              <w:spacing w:line="201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1.306.000,00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602.396,56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46,13%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285.243,85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65,72%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285.243,85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12.300,00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82,00%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12.300,00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44" w:type="dxa"/>
          </w:tcPr>
          <w:p>
            <w:pPr>
              <w:pStyle w:val="TableParagraph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47.065,24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58,11%</w:t>
            </w:r>
          </w:p>
        </w:tc>
      </w:tr>
      <w:tr>
        <w:trPr>
          <w:trHeight w:val="277" w:hRule="atLeast"/>
        </w:trPr>
        <w:tc>
          <w:tcPr>
            <w:tcW w:w="6644" w:type="dxa"/>
          </w:tcPr>
          <w:p>
            <w:pPr>
              <w:pStyle w:val="TableParagraph"/>
              <w:spacing w:before="28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47.065,24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9.641,74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34,43%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354" w:right="65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9.641,74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31.593,45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95,74%</w:t>
            </w: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10.320,95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303" w:right="65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21.272,50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44" w:type="dxa"/>
          </w:tcPr>
          <w:p>
            <w:pPr>
              <w:pStyle w:val="TableParagraph"/>
              <w:ind w:left="749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10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212.016,28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33,92%</w:t>
            </w:r>
          </w:p>
        </w:tc>
      </w:tr>
      <w:tr>
        <w:trPr>
          <w:trHeight w:val="243" w:hRule="atLeast"/>
        </w:trPr>
        <w:tc>
          <w:tcPr>
            <w:tcW w:w="6644" w:type="dxa"/>
          </w:tcPr>
          <w:p>
            <w:pPr>
              <w:pStyle w:val="TableParagraph"/>
              <w:spacing w:line="187" w:lineRule="exact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117.803,78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2"/>
          <w:footerReference w:type="default" r:id="rId13"/>
          <w:pgSz w:w="11900" w:h="16840"/>
          <w:pgMar w:header="0" w:footer="127" w:top="56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6"/>
        <w:gridCol w:w="2121"/>
        <w:gridCol w:w="1300"/>
        <w:gridCol w:w="803"/>
      </w:tblGrid>
      <w:tr>
        <w:trPr>
          <w:trHeight w:val="243" w:hRule="atLeast"/>
        </w:trPr>
        <w:tc>
          <w:tcPr>
            <w:tcW w:w="6136" w:type="dxa"/>
          </w:tcPr>
          <w:p>
            <w:pPr>
              <w:pStyle w:val="TableParagraph"/>
              <w:spacing w:line="201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94.212,50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ind w:right="86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4.536,00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5,04%</w:t>
            </w: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3722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naravi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4.536,00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56.617.500,00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56.043.771,94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98,99%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44.608.000,00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44.747.723,98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100,31%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44.747.723,98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2.033.000,00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1.875.979,51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92,28%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1.875.979,51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7.434.000,00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7.339.165,61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98,72%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7.339.165,61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1.632.000,00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1.349.928,78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82,72%</w:t>
            </w: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1.349.128,78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234.500,00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207.636,82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88,54%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38.181,98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19.434,00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150.020,84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72.546,02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87,40%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71.546,02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179.049,82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56,48%</w:t>
            </w: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353,39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158.250,04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20.446,39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right="86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276.000,00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271.741,40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98,46%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3722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naravi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271.741,40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7.560,81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30,24%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7.560,81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42,00%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541,41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7.019,40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spacing w:before="28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42.969,49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53,05%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42.969,49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55,09%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42.969,49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7.035.705,07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100,47%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71.274,21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74,24%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50.534,21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19.627,00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1.113,00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6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2.034.000,00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1.882.974,56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92,57%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475.813,14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1.119.784,12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189.444,50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79.918,54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18.014,26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4.672.500,00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4.912.962,66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105,15%</w:t>
            </w:r>
          </w:p>
        </w:tc>
      </w:tr>
      <w:tr>
        <w:trPr>
          <w:trHeight w:val="285" w:hRule="atLeast"/>
        </w:trPr>
        <w:tc>
          <w:tcPr>
            <w:tcW w:w="613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3.532.837,75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136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414.451,78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4"/>
          <w:footerReference w:type="default" r:id="rId15"/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61"/>
        <w:gridCol w:w="2121"/>
        <w:gridCol w:w="1175"/>
        <w:gridCol w:w="803"/>
      </w:tblGrid>
      <w:tr>
        <w:trPr>
          <w:trHeight w:val="243" w:hRule="atLeast"/>
        </w:trPr>
        <w:tc>
          <w:tcPr>
            <w:tcW w:w="6261" w:type="dxa"/>
          </w:tcPr>
          <w:p>
            <w:pPr>
              <w:pStyle w:val="TableParagraph"/>
              <w:spacing w:line="201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29.793,43</w:t>
            </w:r>
          </w:p>
        </w:tc>
        <w:tc>
          <w:tcPr>
            <w:tcW w:w="803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647.249,03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14.840,00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80.387,50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40.318,30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31.037,29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122.047,58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196.500,00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166.651,10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84,81%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118.858,13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18.539,18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12.650,00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1.700,00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14.903,79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1.842,54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46,06%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1.842,54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2.744,38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8,85%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154,00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0,91%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154,00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2.590,38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86,35%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2.590,38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788.316,41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78,99%</w:t>
            </w: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3.528,00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44,10%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3.528,00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16.139,49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84,94%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2.156,77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12.891,22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1.091,50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20.335,00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32,80%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20.335,00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748.313,92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82,32%</w:t>
            </w: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32.635,00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715.678,92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7.533,17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107,62%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5.639,03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187,97%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5.639,03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1.894,14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47,35%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3722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naravi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1.894,14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60.995,11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42,65%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12,50%</w:t>
            </w: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61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10.183,33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35,11%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3.001,90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7.041,43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5.079,38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28,22%</w:t>
            </w: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5.079,38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61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44.732,40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53,89%</w:t>
            </w:r>
          </w:p>
        </w:tc>
      </w:tr>
      <w:tr>
        <w:trPr>
          <w:trHeight w:val="243" w:hRule="atLeast"/>
        </w:trPr>
        <w:tc>
          <w:tcPr>
            <w:tcW w:w="6261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1.629,00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7"/>
        <w:gridCol w:w="2230"/>
        <w:gridCol w:w="1250"/>
        <w:gridCol w:w="803"/>
      </w:tblGrid>
      <w:tr>
        <w:trPr>
          <w:trHeight w:val="243" w:hRule="atLeast"/>
        </w:trPr>
        <w:tc>
          <w:tcPr>
            <w:tcW w:w="6257" w:type="dxa"/>
          </w:tcPr>
          <w:p>
            <w:pPr>
              <w:pStyle w:val="TableParagraph"/>
              <w:spacing w:line="201" w:lineRule="exact" w:before="0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43.103,40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pomoćnika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nastavi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1.326.784,20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73,71%</w:t>
            </w: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31.224,24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51,19%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20.593,75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50,23%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20.593,75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3.397,99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48,54%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3.397,99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1.232,50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24,65%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right="102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1.232,50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155.951,43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623,81%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130.152,01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685,01%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130.152,01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21.366,30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712,21%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21.366,30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4.240,00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424,00%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right="102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4.240,00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193,12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9,66%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193,12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1.714.000,00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1.139.608,53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66,49%</w:t>
            </w: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1.249.000,00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855.880,70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68,53%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855.880,70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74,37%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88.500,00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141.221,16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62,76%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141.221,16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43.208,04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37,90%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right="102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43.208,04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10.798,63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154,27%</w:t>
            </w: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10.798,63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spacing w:before="28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prehrane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619.000,00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351.238,64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56,74%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23.500,00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2.446,38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10,41%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2.446,38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12,23%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2.446,38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570.500,00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348.792,26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61,14%</w:t>
            </w:r>
          </w:p>
        </w:tc>
      </w:tr>
      <w:tr>
        <w:trPr>
          <w:trHeight w:val="277" w:hRule="atLeast"/>
        </w:trPr>
        <w:tc>
          <w:tcPr>
            <w:tcW w:w="6257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18.500,00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44.650,00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241,35%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43.400,00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304.142,26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55,10%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304.142,26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Erasmus+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26.842,64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5,30%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26.842,64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5,30%</w:t>
            </w:r>
          </w:p>
        </w:tc>
      </w:tr>
      <w:tr>
        <w:trPr>
          <w:trHeight w:val="285" w:hRule="atLeast"/>
        </w:trPr>
        <w:tc>
          <w:tcPr>
            <w:tcW w:w="625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13.873,02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3,34%</w:t>
            </w:r>
          </w:p>
        </w:tc>
      </w:tr>
      <w:tr>
        <w:trPr>
          <w:trHeight w:val="243" w:hRule="atLeast"/>
        </w:trPr>
        <w:tc>
          <w:tcPr>
            <w:tcW w:w="6257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13.873,02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3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97"/>
        <w:gridCol w:w="2177"/>
        <w:gridCol w:w="1308"/>
        <w:gridCol w:w="802"/>
      </w:tblGrid>
      <w:tr>
        <w:trPr>
          <w:trHeight w:val="243" w:hRule="atLeast"/>
        </w:trPr>
        <w:tc>
          <w:tcPr>
            <w:tcW w:w="6297" w:type="dxa"/>
          </w:tcPr>
          <w:p>
            <w:pPr>
              <w:pStyle w:val="TableParagraph"/>
              <w:spacing w:line="201" w:lineRule="exact" w:before="0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4.545,44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26,74%</w:t>
            </w: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4.545,44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spacing w:before="28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7.174,18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42,20%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2.174,18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1.250,00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3,38%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1.250,00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"Školska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shema"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154.690,24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75,46%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154.690,24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80,99%</w:t>
            </w: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spacing w:before="28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154.690,24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80,99%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154.690,24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"Školski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medni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dan"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9.909,00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82,58%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9.909,00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82,58%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9.909,00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82,58%</w:t>
            </w:r>
          </w:p>
        </w:tc>
      </w:tr>
      <w:tr>
        <w:trPr>
          <w:trHeight w:val="284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9.909,00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297" w:type="dxa"/>
          </w:tcPr>
          <w:p>
            <w:pPr>
              <w:pStyle w:val="TableParagraph"/>
              <w:spacing w:before="35"/>
              <w:ind w:left="5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KAPITALNA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ULAGANJA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ŠKOLE</w:t>
            </w:r>
          </w:p>
        </w:tc>
        <w:tc>
          <w:tcPr>
            <w:tcW w:w="2177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3.492.500,00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3.135.000,83</w:t>
            </w:r>
          </w:p>
        </w:tc>
        <w:tc>
          <w:tcPr>
            <w:tcW w:w="802" w:type="dxa"/>
          </w:tcPr>
          <w:p>
            <w:pPr>
              <w:pStyle w:val="TableParagraph"/>
              <w:spacing w:before="35"/>
              <w:ind w:right="4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89,76%</w:t>
            </w:r>
          </w:p>
        </w:tc>
      </w:tr>
      <w:tr>
        <w:trPr>
          <w:trHeight w:val="273" w:hRule="atLeast"/>
        </w:trPr>
        <w:tc>
          <w:tcPr>
            <w:tcW w:w="6297" w:type="dxa"/>
          </w:tcPr>
          <w:p>
            <w:pPr>
              <w:pStyle w:val="TableParagraph"/>
              <w:spacing w:before="25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Kapitalna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</w:p>
        </w:tc>
        <w:tc>
          <w:tcPr>
            <w:tcW w:w="2177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3.442.500,00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3.088.750,83</w:t>
            </w:r>
          </w:p>
        </w:tc>
        <w:tc>
          <w:tcPr>
            <w:tcW w:w="802" w:type="dxa"/>
          </w:tcPr>
          <w:p>
            <w:pPr>
              <w:pStyle w:val="TableParagraph"/>
              <w:spacing w:before="25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89,72%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77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1.928.000,00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1.689.886,98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87,65%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4.790,05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29,94%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4123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Licence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4.790,05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240.808,47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99,10%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201.440,47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35.569,00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3.799,00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right="9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1.669.000,00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1.444.288,46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86,54%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1.444.288,46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1.374.000,00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1.340.778,93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97,58%</w:t>
            </w: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spacing w:before="28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224.523,28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113,40%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134.599,53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89.923,75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right="9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39.837,08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88,53%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39.837,08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1.131.000,00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1.076.418,57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95,17%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1.076.418,57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9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2.243,25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56,08%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right="9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2.243,25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56,08%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2.243,25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104.500,00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55.841,67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53,44%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99.500,00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55.321,67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55,60%</w:t>
            </w: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10.869,45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38.950,08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97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5.502,14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297" w:type="dxa"/>
          </w:tcPr>
          <w:p>
            <w:pPr>
              <w:pStyle w:val="TableParagraph"/>
              <w:spacing w:line="187" w:lineRule="exact"/>
              <w:ind w:right="9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177" w:type="dxa"/>
          </w:tcPr>
          <w:p>
            <w:pPr>
              <w:pStyle w:val="TableParagraph"/>
              <w:spacing w:line="187" w:lineRule="exact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10,40%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243pt;width:529.5pt;height:19.5pt;mso-position-horizontal-relative:page;mso-position-vertical-relative:page;z-index:-30816768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68"/>
        <w:gridCol w:w="1886"/>
        <w:gridCol w:w="1364"/>
        <w:gridCol w:w="858"/>
      </w:tblGrid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46.250,00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92,50%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88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92,50%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46.250,00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92,50%</w:t>
            </w:r>
          </w:p>
        </w:tc>
      </w:tr>
      <w:tr>
        <w:trPr>
          <w:trHeight w:val="326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46.250,00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PREDŠKOLSKI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ODGOJ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VRTIĆI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ŠIBENIKA</w:t>
            </w:r>
          </w:p>
        </w:tc>
        <w:tc>
          <w:tcPr>
            <w:tcW w:w="188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31.350.000,00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31.172.809,83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7" w:right="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99,43%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27.746.000,00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27.661.523,32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99,70%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254.535,64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160,09%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41.678,95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52,10%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3.252.000,00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3.113.667,00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95,75%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101.404,92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91,36%</w:t>
            </w:r>
          </w:p>
        </w:tc>
      </w:tr>
      <w:tr>
        <w:trPr>
          <w:trHeight w:val="319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right="56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ODGOJ,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NAOBRAZBA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SKRB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PREDŠKOLSKOJ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DJECI</w:t>
            </w:r>
          </w:p>
        </w:tc>
        <w:tc>
          <w:tcPr>
            <w:tcW w:w="188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31.350.000,00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31.172.809,83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7" w:right="6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99,43%</w:t>
            </w:r>
          </w:p>
        </w:tc>
      </w:tr>
      <w:tr>
        <w:trPr>
          <w:trHeight w:val="389" w:hRule="atLeast"/>
        </w:trPr>
        <w:tc>
          <w:tcPr>
            <w:tcW w:w="676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Odgojno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administrativno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osoblje</w:t>
            </w:r>
          </w:p>
        </w:tc>
        <w:tc>
          <w:tcPr>
            <w:tcW w:w="188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24.163.000,00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23.945.340,69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99,10%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20.640.000,00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20.640.080,06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15.650.000,00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15.537.837,25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99,28%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15.537.837,25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1.365.597,00</w:t>
            </w:r>
          </w:p>
        </w:tc>
        <w:tc>
          <w:tcPr>
            <w:tcW w:w="858" w:type="dxa"/>
          </w:tcPr>
          <w:p>
            <w:pPr>
              <w:pStyle w:val="TableParagraph"/>
              <w:ind w:left="7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115,73%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1.365.597,00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2.760.000,00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2.705.737,39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98,03%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2.705.737,39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1.030.908,42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98,18%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1.030.908,42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49.109,76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62,96%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88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49.109,76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62,96%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49.109,76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41.678,95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52,10%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41.678,95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52,10%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41.678,95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3.252.000,00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3.113.067,00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95,73%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51.593,36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87,45%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22.688,00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28.905,36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1.974.542,06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98,68%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207.877,37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1.244.962,54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420.818,03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50.192,02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26.526,03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24.166,07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881.500,00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828.518,34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93,99%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174.577,72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146.247,55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272.795,17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85.383,96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76.895,00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42.041,35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6.114,00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04"/>
        <w:gridCol w:w="2179"/>
        <w:gridCol w:w="1250"/>
        <w:gridCol w:w="858"/>
      </w:tblGrid>
      <w:tr>
        <w:trPr>
          <w:trHeight w:val="243" w:hRule="atLeast"/>
        </w:trPr>
        <w:tc>
          <w:tcPr>
            <w:tcW w:w="6304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24.463,59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177.500,00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151.190,35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85,18%</w:t>
            </w: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109.666,68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11.155,87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6.992,30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21.277,50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2.098,00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22.489,29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56,22%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15.462,29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3434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financijski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7.027,00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68.635,60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90,31%</w:t>
            </w: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50.770,29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1.542,39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16.322,92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4.098,00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81,96%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4.098,00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101.404,92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91,36%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92.399,57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96,25%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92.399,57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9.005,35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69,27%</w:t>
            </w: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9.005,35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30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9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boravka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posebnim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potrebama</w:t>
            </w:r>
          </w:p>
        </w:tc>
        <w:tc>
          <w:tcPr>
            <w:tcW w:w="217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81.000,00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76.575,88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4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94,54%</w:t>
            </w:r>
          </w:p>
        </w:tc>
      </w:tr>
      <w:tr>
        <w:trPr>
          <w:trHeight w:val="228" w:hRule="atLeast"/>
        </w:trPr>
        <w:tc>
          <w:tcPr>
            <w:tcW w:w="630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7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75.975,88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93,80%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11.400,00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76,00%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11.400,00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43.575,88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96,84%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43.575,88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30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predškolskim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ustanovama</w:t>
            </w:r>
          </w:p>
        </w:tc>
        <w:tc>
          <w:tcPr>
            <w:tcW w:w="217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6.966.000,00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6.966.000,00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37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630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7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12" w:hRule="atLeast"/>
        </w:trPr>
        <w:tc>
          <w:tcPr>
            <w:tcW w:w="630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6.966.000,00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igraonice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217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37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630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7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144.893,26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144,89%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15.443,26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15,44%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15.443,26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15,44%</w:t>
            </w:r>
          </w:p>
        </w:tc>
      </w:tr>
      <w:tr>
        <w:trPr>
          <w:trHeight w:val="55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  <w:p>
            <w:pPr>
              <w:pStyle w:val="TableParagraph"/>
              <w:spacing w:before="63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15.443,26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304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243pt;width:529.5pt;height:19.5pt;mso-position-horizontal-relative:page;mso-position-vertical-relative:page;z-index:-30816256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49"/>
        <w:gridCol w:w="1561"/>
        <w:gridCol w:w="1309"/>
        <w:gridCol w:w="858"/>
      </w:tblGrid>
      <w:tr>
        <w:trPr>
          <w:trHeight w:val="243" w:hRule="atLeast"/>
        </w:trPr>
        <w:tc>
          <w:tcPr>
            <w:tcW w:w="714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129.450,00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4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129.450,00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714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129.450,00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00304-33771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MUZEJ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56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6.518.000,00</w:t>
            </w:r>
          </w:p>
        </w:tc>
        <w:tc>
          <w:tcPr>
            <w:tcW w:w="130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6.517.364,78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6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99,99%</w:t>
            </w:r>
          </w:p>
        </w:tc>
      </w:tr>
      <w:tr>
        <w:trPr>
          <w:trHeight w:val="243" w:hRule="atLeast"/>
        </w:trPr>
        <w:tc>
          <w:tcPr>
            <w:tcW w:w="714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61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3.846.000,00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3.832.366,76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99,65%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125.312,71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98,67%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20.117,08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95,80%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119.364,57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98,65%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2.223.000,00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2.255.001,38</w:t>
            </w:r>
          </w:p>
        </w:tc>
        <w:tc>
          <w:tcPr>
            <w:tcW w:w="858" w:type="dxa"/>
          </w:tcPr>
          <w:p>
            <w:pPr>
              <w:pStyle w:val="TableParagraph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101,44%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95.775,87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96,74%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8.412,01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70,10%</w:t>
            </w:r>
          </w:p>
        </w:tc>
      </w:tr>
      <w:tr>
        <w:trPr>
          <w:trHeight w:val="277" w:hRule="atLeast"/>
        </w:trPr>
        <w:tc>
          <w:tcPr>
            <w:tcW w:w="714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61.014,40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88,43%</w:t>
            </w:r>
          </w:p>
        </w:tc>
      </w:tr>
      <w:tr>
        <w:trPr>
          <w:trHeight w:val="319" w:hRule="atLeast"/>
        </w:trPr>
        <w:tc>
          <w:tcPr>
            <w:tcW w:w="7149" w:type="dxa"/>
          </w:tcPr>
          <w:p>
            <w:pPr>
              <w:pStyle w:val="TableParagraph"/>
              <w:spacing w:before="28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MUZEJSKA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561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3.617.000,00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3.603.366,73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6" w:right="69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99,62%</w:t>
            </w:r>
          </w:p>
        </w:tc>
      </w:tr>
      <w:tr>
        <w:trPr>
          <w:trHeight w:val="389" w:hRule="atLeast"/>
        </w:trPr>
        <w:tc>
          <w:tcPr>
            <w:tcW w:w="714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1561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3.617.000,00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3.603.366,73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99,62%</w:t>
            </w:r>
          </w:p>
        </w:tc>
      </w:tr>
      <w:tr>
        <w:trPr>
          <w:trHeight w:val="243" w:hRule="atLeast"/>
        </w:trPr>
        <w:tc>
          <w:tcPr>
            <w:tcW w:w="714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61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3.498.000,00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3.488.229,18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99,72%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2.059.000,00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2.058.239,15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99,96%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2.058.239,15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143.252,77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99,48%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143.252,77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325.885,46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99,96%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325.885,46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88.596,58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99,55%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4.897,56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80.999,02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4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200.637,94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99,33%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44.998,89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132.267,46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5.802,79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568,80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544.923,13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99,62%</w:t>
            </w:r>
          </w:p>
        </w:tc>
      </w:tr>
      <w:tr>
        <w:trPr>
          <w:trHeight w:val="277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59.669,30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4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28.966,54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235.851,25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25.915,04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138.785,57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21.731,77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34.003,66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70.699,47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98,19%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45.021,83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14.422,81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10.875,00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4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379,83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561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3.219,51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80,49%</w:t>
            </w:r>
          </w:p>
        </w:tc>
      </w:tr>
      <w:tr>
        <w:trPr>
          <w:trHeight w:val="690" w:hRule="atLeast"/>
        </w:trPr>
        <w:tc>
          <w:tcPr>
            <w:tcW w:w="7149" w:type="dxa"/>
          </w:tcPr>
          <w:p>
            <w:pPr>
              <w:pStyle w:val="TableParagraph"/>
              <w:spacing w:line="232" w:lineRule="auto" w:before="41"/>
              <w:ind w:left="795" w:right="284"/>
              <w:rPr>
                <w:i/>
                <w:sz w:val="18"/>
              </w:rPr>
            </w:pPr>
            <w:r>
              <w:rPr>
                <w:i/>
                <w:sz w:val="18"/>
              </w:rPr>
              <w:t>3423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zajmove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financijskih</w:t>
            </w:r>
            <w:r>
              <w:rPr>
                <w:i/>
                <w:spacing w:val="-47"/>
                <w:sz w:val="18"/>
              </w:rPr>
              <w:t> </w:t>
            </w:r>
            <w:r>
              <w:rPr>
                <w:i/>
                <w:sz w:val="18"/>
              </w:rPr>
              <w:t>institucija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3.219,51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243,32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24,33%</w:t>
            </w: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3432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Negativne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tečajne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zbog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valutne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klauzule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0,30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56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243,02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49" w:type="dxa"/>
          </w:tcPr>
          <w:p>
            <w:pPr>
              <w:pStyle w:val="TableParagraph"/>
              <w:spacing w:line="187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61" w:type="dxa"/>
          </w:tcPr>
          <w:p>
            <w:pPr>
              <w:pStyle w:val="TableParagraph"/>
              <w:spacing w:line="187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34.448,00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98,42%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5"/>
        <w:gridCol w:w="1643"/>
        <w:gridCol w:w="1175"/>
        <w:gridCol w:w="858"/>
      </w:tblGrid>
      <w:tr>
        <w:trPr>
          <w:trHeight w:val="243" w:hRule="atLeast"/>
        </w:trPr>
        <w:tc>
          <w:tcPr>
            <w:tcW w:w="6915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29.000,00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5.448,00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0" w:hRule="atLeast"/>
        </w:trPr>
        <w:tc>
          <w:tcPr>
            <w:tcW w:w="6915" w:type="dxa"/>
          </w:tcPr>
          <w:p>
            <w:pPr>
              <w:pStyle w:val="TableParagraph"/>
              <w:spacing w:line="232" w:lineRule="auto" w:before="33"/>
              <w:ind w:left="464" w:right="485"/>
              <w:rPr>
                <w:b/>
                <w:sz w:val="18"/>
              </w:rPr>
            </w:pPr>
            <w:r>
              <w:rPr>
                <w:b/>
                <w:sz w:val="18"/>
              </w:rPr>
              <w:t>544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5445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Otplata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glavnice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zajmova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tuzemnih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financijskih</w:t>
            </w:r>
          </w:p>
        </w:tc>
        <w:tc>
          <w:tcPr>
            <w:tcW w:w="1643" w:type="dxa"/>
          </w:tcPr>
          <w:p>
            <w:pPr>
              <w:pStyle w:val="TableParagraph"/>
              <w:spacing w:before="28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left="345"/>
              <w:rPr>
                <w:b/>
                <w:sz w:val="18"/>
              </w:rPr>
            </w:pPr>
            <w:r>
              <w:rPr>
                <w:b/>
                <w:sz w:val="18"/>
              </w:rPr>
              <w:t>18.083,85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345"/>
              <w:rPr>
                <w:i/>
                <w:sz w:val="18"/>
              </w:rPr>
            </w:pPr>
            <w:r>
              <w:rPr>
                <w:i/>
                <w:sz w:val="18"/>
              </w:rPr>
              <w:t>18.083,85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95,18%</w:t>
            </w:r>
          </w:p>
        </w:tc>
      </w:tr>
      <w:tr>
        <w:trPr>
          <w:trHeight w:val="447" w:hRule="atLeast"/>
        </w:trPr>
        <w:tc>
          <w:tcPr>
            <w:tcW w:w="6915" w:type="dxa"/>
          </w:tcPr>
          <w:p>
            <w:pPr>
              <w:pStyle w:val="TableParagraph"/>
              <w:spacing w:line="200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institucija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  <w:p>
            <w:pPr>
              <w:pStyle w:val="TableParagraph"/>
              <w:spacing w:line="20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64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13.393,68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95,67%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1.393,68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69,68%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1.393,68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93.775,87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96,68%</w:t>
            </w:r>
          </w:p>
        </w:tc>
      </w:tr>
      <w:tr>
        <w:trPr>
          <w:trHeight w:val="277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1.837,00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91,85%</w:t>
            </w:r>
          </w:p>
        </w:tc>
      </w:tr>
      <w:tr>
        <w:trPr>
          <w:trHeight w:val="277" w:hRule="atLeast"/>
        </w:trPr>
        <w:tc>
          <w:tcPr>
            <w:tcW w:w="6915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1.837,00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957,40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95,74%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957,40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90.981,47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96,79%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3.125,00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87.856,47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7.968,00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99,60%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1.968,00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98,40%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1.968,00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6915" w:type="dxa"/>
          </w:tcPr>
          <w:p>
            <w:pPr>
              <w:pStyle w:val="TableParagraph"/>
              <w:spacing w:line="187" w:lineRule="exact"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 w:before="28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10591" w:type="dxa"/>
            <w:gridSpan w:val="4"/>
          </w:tcPr>
          <w:p>
            <w:pPr>
              <w:pStyle w:val="TableParagraph"/>
              <w:tabs>
                <w:tab w:pos="7172" w:val="left" w:leader="none"/>
              </w:tabs>
              <w:spacing w:before="77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POVIJESNE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BAŠTINE</w:t>
              <w:tab/>
              <w:t>2.901.000,00</w:t>
            </w:r>
            <w:r>
              <w:rPr>
                <w:b/>
                <w:color w:val="00009F"/>
                <w:spacing w:val="89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2.913.998,05100,45%</w:t>
            </w:r>
          </w:p>
        </w:tc>
      </w:tr>
      <w:tr>
        <w:trPr>
          <w:trHeight w:val="359" w:hRule="atLeast"/>
        </w:trPr>
        <w:tc>
          <w:tcPr>
            <w:tcW w:w="69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povijesne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baštine</w:t>
            </w:r>
          </w:p>
        </w:tc>
        <w:tc>
          <w:tcPr>
            <w:tcW w:w="164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554.000,00</w:t>
            </w:r>
          </w:p>
        </w:tc>
        <w:tc>
          <w:tcPr>
            <w:tcW w:w="117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537.399,54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4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97,00%</w:t>
            </w:r>
          </w:p>
        </w:tc>
      </w:tr>
      <w:tr>
        <w:trPr>
          <w:trHeight w:val="228" w:hRule="atLeast"/>
        </w:trPr>
        <w:tc>
          <w:tcPr>
            <w:tcW w:w="69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4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296.000,00</w:t>
            </w:r>
          </w:p>
        </w:tc>
        <w:tc>
          <w:tcPr>
            <w:tcW w:w="11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292.853,16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98,94%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275.105,00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98,96%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174.105,00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6.748,16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96,40%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6.748,16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4243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Muzejski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izlošci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predmeti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prirodnih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rijetkosti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15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43" w:type="dxa"/>
          </w:tcPr>
          <w:p>
            <w:pPr>
              <w:pStyle w:val="TableParagraph"/>
              <w:spacing w:before="28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858" w:type="dxa"/>
          </w:tcPr>
          <w:p>
            <w:pPr>
              <w:pStyle w:val="TableParagraph"/>
              <w:ind w:left="36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20.117,08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95,80%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20.117,08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95,80%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1.178,00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18.939,08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15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643" w:type="dxa"/>
          </w:tcPr>
          <w:p>
            <w:pPr>
              <w:pStyle w:val="TableParagraph"/>
              <w:spacing w:before="28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105.970,89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99,04%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94.209,88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99,17%</w:t>
            </w: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25.209,88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67.000,00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43" w:type="dxa"/>
          </w:tcPr>
          <w:p>
            <w:pPr>
              <w:pStyle w:val="TableParagraph"/>
              <w:ind w:right="2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11.761,01</w:t>
            </w:r>
          </w:p>
        </w:tc>
        <w:tc>
          <w:tcPr>
            <w:tcW w:w="858" w:type="dxa"/>
          </w:tcPr>
          <w:p>
            <w:pPr>
              <w:pStyle w:val="TableParagraph"/>
              <w:ind w:left="133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98,01%</w:t>
            </w:r>
          </w:p>
        </w:tc>
      </w:tr>
      <w:tr>
        <w:trPr>
          <w:trHeight w:val="243" w:hRule="atLeast"/>
        </w:trPr>
        <w:tc>
          <w:tcPr>
            <w:tcW w:w="6915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6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11.761,01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5"/>
        <w:gridCol w:w="1934"/>
        <w:gridCol w:w="1308"/>
        <w:gridCol w:w="857"/>
      </w:tblGrid>
      <w:tr>
        <w:trPr>
          <w:trHeight w:val="243" w:hRule="atLeast"/>
        </w:trPr>
        <w:tc>
          <w:tcPr>
            <w:tcW w:w="67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34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775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8.412,01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70,10%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8.412,01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93,47%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8.412,01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53.046,40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86,96%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53.046,40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86,96%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5.693,26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6.409,06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75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30.944,08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K101804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palaču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Rossini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31.789,86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99,34%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31.789,86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99,34%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7.789,86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97,37%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7.789,86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4264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proizvedena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K101810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Ponovno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osmišljena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Fortress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Reinvented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2.088.000,00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2.120.753,15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101,57%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2.088.000,00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2.120.753,15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101,57%</w:t>
            </w:r>
          </w:p>
        </w:tc>
      </w:tr>
      <w:tr>
        <w:trPr>
          <w:trHeight w:val="277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1.964.000,00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1.997.003,15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101,68%</w:t>
            </w:r>
          </w:p>
        </w:tc>
      </w:tr>
      <w:tr>
        <w:trPr>
          <w:trHeight w:val="277" w:hRule="atLeast"/>
        </w:trPr>
        <w:tc>
          <w:tcPr>
            <w:tcW w:w="6775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3682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1.997.003,15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123.750,00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99,80%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123.750,00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KULTajmo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Šibeniku!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204.560,94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98,82%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70.312,71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97,66%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6.069,67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86,71%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6.069,67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64.243,04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98,84%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5.639,00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58.604,04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75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934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134.248,23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99,44%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59.248,23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98,75%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59.248,23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depo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19.494,56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97,47%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19.494,56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97,47%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19.494,56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97,47%</w:t>
            </w:r>
          </w:p>
        </w:tc>
      </w:tr>
      <w:tr>
        <w:trPr>
          <w:trHeight w:val="311" w:hRule="atLeast"/>
        </w:trPr>
        <w:tc>
          <w:tcPr>
            <w:tcW w:w="67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9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19.494,56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7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00305-33675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GRADSKA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KNJIŽNICA</w:t>
            </w:r>
          </w:p>
        </w:tc>
        <w:tc>
          <w:tcPr>
            <w:tcW w:w="193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5.767.000,00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5.582.546,96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96,80%</w:t>
            </w:r>
          </w:p>
        </w:tc>
      </w:tr>
      <w:tr>
        <w:trPr>
          <w:trHeight w:val="243" w:hRule="atLeast"/>
        </w:trPr>
        <w:tc>
          <w:tcPr>
            <w:tcW w:w="67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34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4.588.000,00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4.500.568,23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98,09%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606.393,38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99,41%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9.990,00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10.350,52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86,25%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8.779,21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67,53%</w:t>
            </w:r>
          </w:p>
        </w:tc>
      </w:tr>
      <w:tr>
        <w:trPr>
          <w:trHeight w:val="285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366.152,43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86,97%</w:t>
            </w:r>
          </w:p>
        </w:tc>
      </w:tr>
      <w:tr>
        <w:trPr>
          <w:trHeight w:val="284" w:hRule="atLeast"/>
        </w:trPr>
        <w:tc>
          <w:tcPr>
            <w:tcW w:w="67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9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80.313,19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71,07%</w:t>
            </w:r>
          </w:p>
        </w:tc>
      </w:tr>
      <w:tr>
        <w:trPr>
          <w:trHeight w:val="265" w:hRule="atLeast"/>
        </w:trPr>
        <w:tc>
          <w:tcPr>
            <w:tcW w:w="6775" w:type="dxa"/>
          </w:tcPr>
          <w:p>
            <w:pPr>
              <w:pStyle w:val="TableParagraph"/>
              <w:spacing w:line="210" w:lineRule="exact"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KNJIŽNA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934" w:type="dxa"/>
          </w:tcPr>
          <w:p>
            <w:pPr>
              <w:pStyle w:val="TableParagraph"/>
              <w:spacing w:line="210" w:lineRule="exact"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5.722.000,00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5.545.171,46</w:t>
            </w:r>
          </w:p>
        </w:tc>
        <w:tc>
          <w:tcPr>
            <w:tcW w:w="857" w:type="dxa"/>
          </w:tcPr>
          <w:p>
            <w:pPr>
              <w:pStyle w:val="TableParagraph"/>
              <w:spacing w:line="210" w:lineRule="exact" w:before="35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96,91%</w:t>
            </w:r>
          </w:p>
        </w:tc>
      </w:tr>
    </w:tbl>
    <w:p>
      <w:pPr>
        <w:spacing w:after="0" w:line="210" w:lineRule="exact"/>
        <w:jc w:val="center"/>
        <w:rPr>
          <w:sz w:val="20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28.145pt;margin-top:28.145pt;width:545.550pt;height:51.35pt;mso-position-horizontal-relative:page;mso-position-vertical-relative:page;z-index:15742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5"/>
                    <w:gridCol w:w="840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125" w:type="dxa"/>
                        <w:gridSpan w:val="2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bottom w:val="thickThin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left w:val="single" w:sz="12" w:space="0" w:color="000000"/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5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68" w:type="dxa"/>
                        <w:gridSpan w:val="2"/>
                        <w:tcBorders>
                          <w:top w:val="thinThickMediumGap" w:sz="6" w:space="0" w:color="000000"/>
                          <w:left w:val="single" w:sz="12" w:space="0" w:color="000000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A101901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Nabava,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stručna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obrada,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čuvanje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knjižne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neknjižne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građe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13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5.703.000,00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20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5.532.501,80</w:t>
                        </w:r>
                      </w:p>
                    </w:tc>
                    <w:tc>
                      <w:tcPr>
                        <w:tcW w:w="902" w:type="dxa"/>
                        <w:gridSpan w:val="2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97,01%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0"/>
        <w:gridCol w:w="2177"/>
        <w:gridCol w:w="1250"/>
        <w:gridCol w:w="803"/>
      </w:tblGrid>
      <w:tr>
        <w:trPr>
          <w:trHeight w:val="243" w:hRule="atLeast"/>
        </w:trPr>
        <w:tc>
          <w:tcPr>
            <w:tcW w:w="6130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77" w:type="dxa"/>
          </w:tcPr>
          <w:p>
            <w:pPr>
              <w:pStyle w:val="TableParagraph"/>
              <w:spacing w:line="201" w:lineRule="exact"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4.588.000,00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4.500.568,23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98,09%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2.958.353,08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98,51%</w:t>
            </w: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2.956.750,07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prekovremeni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1.603,01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275.745,12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101,38%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275.745,12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479.707,72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98,91%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479.707,72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143.827,96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88,78%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5.393,96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133.084,00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264.587,40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96,21%</w:t>
            </w: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59.983,91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203.294,08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1.309,41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26.907,16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96,10%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4.975,76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16.931,40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23.462,71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67,04%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21.423,41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839,30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327.977,08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99,99%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327.977,08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606.393,38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99,41%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97.778,73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99,77%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97.778,73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1.850,00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61,67%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15.876,65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99,23%</w:t>
            </w: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15.876,65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3.354,00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67,08%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1.888,00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zaposlenima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166,00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6.851,00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149,00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32.902,89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99,71%</w:t>
            </w: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3.621,83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30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5.542,19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6.293,87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17.445,00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700,01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70,00%</w:t>
            </w: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700,01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30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77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932,06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93,21%</w:t>
            </w:r>
          </w:p>
        </w:tc>
      </w:tr>
      <w:tr>
        <w:trPr>
          <w:trHeight w:val="243" w:hRule="atLeast"/>
        </w:trPr>
        <w:tc>
          <w:tcPr>
            <w:tcW w:w="6130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932,06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6"/>
          <w:footerReference w:type="default" r:id="rId17"/>
          <w:pgSz w:w="11900" w:h="16840"/>
          <w:pgMar w:header="0" w:footer="127" w:top="56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2"/>
        <w:gridCol w:w="2040"/>
        <w:gridCol w:w="1175"/>
        <w:gridCol w:w="803"/>
      </w:tblGrid>
      <w:tr>
        <w:trPr>
          <w:trHeight w:val="243" w:hRule="atLeast"/>
        </w:trPr>
        <w:tc>
          <w:tcPr>
            <w:tcW w:w="6342" w:type="dxa"/>
          </w:tcPr>
          <w:p>
            <w:pPr>
              <w:pStyle w:val="TableParagraph"/>
              <w:spacing w:line="201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040" w:type="dxa"/>
          </w:tcPr>
          <w:p>
            <w:pPr>
              <w:pStyle w:val="TableParagraph"/>
              <w:spacing w:line="201" w:lineRule="exact" w:before="0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33.839,00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42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161,00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1.999,04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99,95%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1.999,04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642,04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64,20%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642,04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64,20%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642,04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5.818,03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116,36%</w:t>
            </w:r>
          </w:p>
        </w:tc>
      </w:tr>
      <w:tr>
        <w:trPr>
          <w:trHeight w:val="277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257,48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25,75%</w:t>
            </w:r>
          </w:p>
        </w:tc>
      </w:tr>
      <w:tr>
        <w:trPr>
          <w:trHeight w:val="277" w:hRule="atLeast"/>
        </w:trPr>
        <w:tc>
          <w:tcPr>
            <w:tcW w:w="6342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257,48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5.560,55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185,35%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3.760,55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4242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Umjetnička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djela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(izložena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galerijama,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muzejima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slično)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366.152,43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86,97%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218,00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2,73%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218,00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59.373,91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95,76%</w:t>
            </w:r>
          </w:p>
        </w:tc>
      </w:tr>
      <w:tr>
        <w:trPr>
          <w:trHeight w:val="277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42.010,20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42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4.029,48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11.894,27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1.439,96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257.278,43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93,90%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58.732,92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25.420,75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11.204,19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19.261,66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1.711,43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5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  <w:p>
            <w:pPr>
              <w:pStyle w:val="TableParagraph"/>
              <w:spacing w:before="63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25.059,18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42.143,42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73.744,88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7.058,35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47,06%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7.058,35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42.223,74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68,10%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32.036,44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3.073,99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42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1.377,20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Troškovi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sudskih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postupaka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1.875,00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2.561,11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52.927,69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67,86%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2.881,54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19,21%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2.881,54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4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46.831,68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88,36%</w:t>
            </w:r>
          </w:p>
        </w:tc>
      </w:tr>
      <w:tr>
        <w:trPr>
          <w:trHeight w:val="285" w:hRule="atLeast"/>
        </w:trPr>
        <w:tc>
          <w:tcPr>
            <w:tcW w:w="6342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41.287,93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342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5.543,75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8"/>
          <w:footerReference w:type="default" r:id="rId19"/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314.25pt;width:529.5pt;height:19.5pt;mso-position-horizontal-relative:page;mso-position-vertical-relative:page;z-index:-3081472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660pt;width:529.5pt;height:19.5pt;mso-position-horizontal-relative:page;mso-position-vertical-relative:page;z-index:-30814208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00"/>
        <w:gridCol w:w="1710"/>
        <w:gridCol w:w="1309"/>
        <w:gridCol w:w="858"/>
      </w:tblGrid>
      <w:tr>
        <w:trPr>
          <w:trHeight w:val="243" w:hRule="atLeast"/>
        </w:trPr>
        <w:tc>
          <w:tcPr>
            <w:tcW w:w="7000" w:type="dxa"/>
          </w:tcPr>
          <w:p>
            <w:pPr>
              <w:pStyle w:val="TableParagraph"/>
              <w:spacing w:line="201" w:lineRule="exact" w:before="0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71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3.214,47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35,72%</w:t>
            </w: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3.214,47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T101902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C-change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Zeleno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volim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9.708,48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88,26%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9.708,48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88,26%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782,03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78,20%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782,03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5.373,67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89,56%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5.373,67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3.552,78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88,82%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3.552,78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književnosti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2.961,18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37,01%</w:t>
            </w: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10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2.961,18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37,01%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2.665,18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44,42%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2.665,18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296,00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14,80%</w:t>
            </w:r>
          </w:p>
        </w:tc>
      </w:tr>
      <w:tr>
        <w:trPr>
          <w:trHeight w:val="284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296,00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000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IZDAVAČKA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710" w:type="dxa"/>
          </w:tcPr>
          <w:p>
            <w:pPr>
              <w:pStyle w:val="TableParagraph"/>
              <w:spacing w:before="3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37.375,50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36" w:right="69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83,06%</w:t>
            </w:r>
          </w:p>
        </w:tc>
      </w:tr>
      <w:tr>
        <w:trPr>
          <w:trHeight w:val="389" w:hRule="atLeast"/>
        </w:trPr>
        <w:tc>
          <w:tcPr>
            <w:tcW w:w="700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knjiga,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brošura,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prospekata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sličnih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publikacija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37.375,50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83,06%</w:t>
            </w:r>
          </w:p>
        </w:tc>
      </w:tr>
      <w:tr>
        <w:trPr>
          <w:trHeight w:val="243" w:hRule="atLeast"/>
        </w:trPr>
        <w:tc>
          <w:tcPr>
            <w:tcW w:w="7000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9.990,00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9.990,00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9.990,00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27.385,50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78,24%</w:t>
            </w: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10,00%</w:t>
            </w: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23.763,23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91,40%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1.391,98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22.011,25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574,00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14,35%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574,00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2.848,27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94,94%</w:t>
            </w:r>
          </w:p>
        </w:tc>
      </w:tr>
      <w:tr>
        <w:trPr>
          <w:trHeight w:val="311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2.848,27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00306-33667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HRVATSKO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NARODNO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KAZALIŠTE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ŠIBENIKU</w:t>
            </w:r>
          </w:p>
        </w:tc>
        <w:tc>
          <w:tcPr>
            <w:tcW w:w="171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6.127.000,00</w:t>
            </w:r>
          </w:p>
        </w:tc>
        <w:tc>
          <w:tcPr>
            <w:tcW w:w="130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5.642.503,00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6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92,09%</w:t>
            </w:r>
          </w:p>
        </w:tc>
      </w:tr>
      <w:tr>
        <w:trPr>
          <w:trHeight w:val="243" w:hRule="atLeast"/>
        </w:trPr>
        <w:tc>
          <w:tcPr>
            <w:tcW w:w="7000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5.027.000,00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4.599.462,92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91,50%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487.000,00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99,80%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92.797,26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98,72%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206.771,94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89,51%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181.470,88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88,96%</w:t>
            </w:r>
          </w:p>
        </w:tc>
      </w:tr>
      <w:tr>
        <w:trPr>
          <w:trHeight w:val="327" w:hRule="atLeast"/>
        </w:trPr>
        <w:tc>
          <w:tcPr>
            <w:tcW w:w="7000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710" w:type="dxa"/>
          </w:tcPr>
          <w:p>
            <w:pPr>
              <w:pStyle w:val="TableParagraph"/>
              <w:spacing w:before="3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4.814.000,00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4.361.681,42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36" w:right="69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90,60%</w:t>
            </w:r>
          </w:p>
        </w:tc>
      </w:tr>
      <w:tr>
        <w:trPr>
          <w:trHeight w:val="389" w:hRule="atLeast"/>
        </w:trPr>
        <w:tc>
          <w:tcPr>
            <w:tcW w:w="700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direkcija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4.431.000,00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4.199.383,72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94,77%</w:t>
            </w:r>
          </w:p>
        </w:tc>
      </w:tr>
      <w:tr>
        <w:trPr>
          <w:trHeight w:val="243" w:hRule="atLeast"/>
        </w:trPr>
        <w:tc>
          <w:tcPr>
            <w:tcW w:w="7000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4.337.000,00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4.135.912,84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95,36%</w:t>
            </w: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2.589.747,54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98,85%</w:t>
            </w: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2.589.747,54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135.471,51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93,43%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135.471,51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393.523,67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89,44%</w:t>
            </w:r>
          </w:p>
        </w:tc>
      </w:tr>
      <w:tr>
        <w:trPr>
          <w:trHeight w:val="243" w:hRule="atLeast"/>
        </w:trPr>
        <w:tc>
          <w:tcPr>
            <w:tcW w:w="7000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393.523,67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7"/>
        <w:gridCol w:w="1635"/>
        <w:gridCol w:w="1175"/>
        <w:gridCol w:w="803"/>
      </w:tblGrid>
      <w:tr>
        <w:trPr>
          <w:trHeight w:val="243" w:hRule="atLeast"/>
        </w:trPr>
        <w:tc>
          <w:tcPr>
            <w:tcW w:w="6747" w:type="dxa"/>
          </w:tcPr>
          <w:p>
            <w:pPr>
              <w:pStyle w:val="TableParagraph"/>
              <w:spacing w:line="201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35" w:type="dxa"/>
          </w:tcPr>
          <w:p>
            <w:pPr>
              <w:pStyle w:val="TableParagraph"/>
              <w:spacing w:line="201" w:lineRule="exact" w:before="0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147.000,00</w:t>
            </w: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129.165,85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87,87%</w:t>
            </w:r>
          </w:p>
        </w:tc>
      </w:tr>
      <w:tr>
        <w:trPr>
          <w:trHeight w:val="277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15.542,00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4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108.658,00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4.965,85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3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153.492,69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99,67%</w:t>
            </w: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26.371,57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115.125,10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9.488,87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2.507,15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332.602,65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83,15%</w:t>
            </w: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59.313,89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48.606,33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4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24.717,53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13.839,41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77.970,00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62.854,45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1.498,00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43.803,04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3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17.212,80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81,97%</w:t>
            </w: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17.212,80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3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78.234,57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83,23%</w:t>
            </w:r>
          </w:p>
        </w:tc>
      </w:tr>
      <w:tr>
        <w:trPr>
          <w:trHeight w:val="277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predstavničkih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izvršnih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tijela,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povjerenstava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slično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29.211,48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4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35.382,05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4.247,89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2.964,80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4.128,35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63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1.122,04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56,10%</w:t>
            </w: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1.122,04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3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3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305.339,52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98,18%</w:t>
            </w:r>
          </w:p>
        </w:tc>
      </w:tr>
      <w:tr>
        <w:trPr>
          <w:trHeight w:val="277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19.699,00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4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285.640,52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3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4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3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747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8"/>
        <w:ind w:left="640"/>
      </w:pPr>
      <w:r>
        <w:rPr/>
        <w:t>Izvor:</w:t>
      </w:r>
      <w:r>
        <w:rPr>
          <w:spacing w:val="-2"/>
        </w:rPr>
        <w:t> </w:t>
      </w:r>
      <w:r>
        <w:rPr/>
        <w:t>31</w:t>
      </w:r>
      <w:r>
        <w:rPr>
          <w:spacing w:val="-1"/>
        </w:rPr>
        <w:t> </w:t>
      </w:r>
      <w:r>
        <w:rPr/>
        <w:t>Donacije</w:t>
      </w:r>
    </w:p>
    <w:p>
      <w:pPr>
        <w:pStyle w:val="BodyText"/>
        <w:spacing w:before="78"/>
        <w:ind w:left="865"/>
      </w:pPr>
      <w:r>
        <w:rPr/>
        <w:t>324</w:t>
      </w:r>
      <w:r>
        <w:rPr>
          <w:spacing w:val="-2"/>
        </w:rPr>
        <w:t> </w:t>
      </w:r>
      <w:r>
        <w:rPr/>
        <w:t>Naknade</w:t>
      </w:r>
      <w:r>
        <w:rPr>
          <w:spacing w:val="-1"/>
        </w:rPr>
        <w:t> </w:t>
      </w:r>
      <w:r>
        <w:rPr/>
        <w:t>troškova</w:t>
      </w:r>
      <w:r>
        <w:rPr>
          <w:spacing w:val="-2"/>
        </w:rPr>
        <w:t> </w:t>
      </w:r>
      <w:r>
        <w:rPr/>
        <w:t>osobama</w:t>
      </w:r>
      <w:r>
        <w:rPr>
          <w:spacing w:val="-1"/>
        </w:rPr>
        <w:t> </w:t>
      </w:r>
      <w:r>
        <w:rPr/>
        <w:t>izvan</w:t>
      </w:r>
      <w:r>
        <w:rPr>
          <w:spacing w:val="-2"/>
        </w:rPr>
        <w:t> </w:t>
      </w:r>
      <w:r>
        <w:rPr/>
        <w:t>radnog</w:t>
      </w:r>
      <w:r>
        <w:rPr>
          <w:spacing w:val="-1"/>
        </w:rPr>
        <w:t> </w:t>
      </w:r>
      <w:r>
        <w:rPr/>
        <w:t>odnosa</w:t>
      </w:r>
    </w:p>
    <w:p>
      <w:pPr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3241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Naknade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troškova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osobama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izvan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radnog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odnosa</w:t>
      </w:r>
    </w:p>
    <w:p>
      <w:pPr>
        <w:pStyle w:val="BodyText"/>
        <w:rPr>
          <w:b w:val="0"/>
          <w:i/>
          <w:sz w:val="6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07"/>
        <w:gridCol w:w="2255"/>
        <w:gridCol w:w="1225"/>
        <w:gridCol w:w="753"/>
      </w:tblGrid>
      <w:tr>
        <w:trPr>
          <w:trHeight w:val="243" w:hRule="atLeast"/>
        </w:trPr>
        <w:tc>
          <w:tcPr>
            <w:tcW w:w="6307" w:type="dxa"/>
          </w:tcPr>
          <w:p>
            <w:pPr>
              <w:pStyle w:val="TableParagraph"/>
              <w:spacing w:line="201" w:lineRule="exact" w:before="0"/>
              <w:ind w:left="22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255" w:type="dxa"/>
          </w:tcPr>
          <w:p>
            <w:pPr>
              <w:pStyle w:val="TableParagraph"/>
              <w:spacing w:line="201" w:lineRule="exact" w:before="0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978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5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9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30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25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18.470,88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45,05%</w:t>
            </w:r>
          </w:p>
        </w:tc>
      </w:tr>
      <w:tr>
        <w:trPr>
          <w:trHeight w:val="285" w:hRule="atLeast"/>
        </w:trPr>
        <w:tc>
          <w:tcPr>
            <w:tcW w:w="63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5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18.470,88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97,22%</w:t>
            </w:r>
          </w:p>
        </w:tc>
      </w:tr>
      <w:tr>
        <w:trPr>
          <w:trHeight w:val="285" w:hRule="atLeast"/>
        </w:trPr>
        <w:tc>
          <w:tcPr>
            <w:tcW w:w="63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2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9.474,00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2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8.996,88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5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Brešan</w:t>
            </w:r>
          </w:p>
        </w:tc>
        <w:tc>
          <w:tcPr>
            <w:tcW w:w="225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383.000,00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162.297,70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42,38%</w:t>
            </w:r>
          </w:p>
        </w:tc>
      </w:tr>
      <w:tr>
        <w:trPr>
          <w:trHeight w:val="243" w:hRule="atLeast"/>
        </w:trPr>
        <w:tc>
          <w:tcPr>
            <w:tcW w:w="6307" w:type="dxa"/>
          </w:tcPr>
          <w:p>
            <w:pPr>
              <w:pStyle w:val="TableParagraph"/>
              <w:spacing w:line="187" w:lineRule="exact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55" w:type="dxa"/>
          </w:tcPr>
          <w:p>
            <w:pPr>
              <w:pStyle w:val="TableParagraph"/>
              <w:spacing w:line="187" w:lineRule="exact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371.000,00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150.297,70</w:t>
            </w:r>
          </w:p>
        </w:tc>
        <w:tc>
          <w:tcPr>
            <w:tcW w:w="753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40,51%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81"/>
        <w:gridCol w:w="2326"/>
        <w:gridCol w:w="1225"/>
        <w:gridCol w:w="858"/>
      </w:tblGrid>
      <w:tr>
        <w:trPr>
          <w:trHeight w:val="520" w:hRule="atLeast"/>
        </w:trPr>
        <w:tc>
          <w:tcPr>
            <w:tcW w:w="6181" w:type="dxa"/>
          </w:tcPr>
          <w:p>
            <w:pPr>
              <w:pStyle w:val="TableParagraph"/>
              <w:spacing w:line="201" w:lineRule="exact" w:before="0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  <w:p>
            <w:pPr>
              <w:pStyle w:val="TableParagraph"/>
              <w:spacing w:before="7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4409" w:type="dxa"/>
            <w:gridSpan w:val="3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326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150.297,70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40,51%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150.297,70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18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KAZALIŠNI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232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6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494.000,00</w:t>
            </w: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467.747,56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7" w:right="3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94,69%</w:t>
            </w:r>
          </w:p>
        </w:tc>
      </w:tr>
      <w:tr>
        <w:trPr>
          <w:trHeight w:val="359" w:hRule="atLeast"/>
        </w:trPr>
        <w:tc>
          <w:tcPr>
            <w:tcW w:w="6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2326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305.000,00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295.289,43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4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96,82%</w:t>
            </w:r>
          </w:p>
        </w:tc>
      </w:tr>
      <w:tr>
        <w:trPr>
          <w:trHeight w:val="228" w:hRule="atLeast"/>
        </w:trPr>
        <w:tc>
          <w:tcPr>
            <w:tcW w:w="618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32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117.057,28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97,55%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13.690,19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97,79%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3.898,20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9.791,99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99.912,64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99,91%</w:t>
            </w: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13.560,00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76.114,09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10.238,55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right="11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2.100,00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52,50%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1.354,45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67,72%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1.354,45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63.232,15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90,33%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17.828,60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99,05%</w:t>
            </w: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17.828,60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326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679,14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33,96%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679,14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38.925,38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97,31%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38.925,38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5.799,03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57,99%</w:t>
            </w:r>
          </w:p>
        </w:tc>
      </w:tr>
      <w:tr>
        <w:trPr>
          <w:trHeight w:val="312" w:hRule="atLeast"/>
        </w:trPr>
        <w:tc>
          <w:tcPr>
            <w:tcW w:w="6181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32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5.799,03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dramskih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gostovanja</w:t>
            </w:r>
          </w:p>
        </w:tc>
        <w:tc>
          <w:tcPr>
            <w:tcW w:w="2326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189.000,00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172.458,13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4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91,25%</w:t>
            </w:r>
          </w:p>
        </w:tc>
      </w:tr>
      <w:tr>
        <w:trPr>
          <w:trHeight w:val="471" w:hRule="atLeast"/>
        </w:trPr>
        <w:tc>
          <w:tcPr>
            <w:tcW w:w="6181" w:type="dxa"/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  <w:p>
            <w:pPr>
              <w:pStyle w:val="TableParagraph"/>
              <w:spacing w:line="187" w:lineRule="exact" w:before="7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6181" w:type="dxa"/>
          </w:tcPr>
          <w:p>
            <w:pPr>
              <w:pStyle w:val="TableParagraph"/>
              <w:spacing w:before="7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92.458,13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84,82%</w:t>
            </w: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right="11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19.583,81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61,20%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19.583,81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181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26" w:type="dxa"/>
          </w:tcPr>
          <w:p>
            <w:pPr>
              <w:pStyle w:val="TableParagraph"/>
              <w:spacing w:line="187" w:lineRule="exact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11.874,32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74,21%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81"/>
        <w:gridCol w:w="2326"/>
        <w:gridCol w:w="1225"/>
        <w:gridCol w:w="858"/>
      </w:tblGrid>
      <w:tr>
        <w:trPr>
          <w:trHeight w:val="243" w:hRule="atLeast"/>
        </w:trPr>
        <w:tc>
          <w:tcPr>
            <w:tcW w:w="6181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11.240,48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633,84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326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18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GLAZBENO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SCENSKI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232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6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41.000,00</w:t>
            </w: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38.834,32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7" w:right="3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94,72%</w:t>
            </w:r>
          </w:p>
        </w:tc>
      </w:tr>
      <w:tr>
        <w:trPr>
          <w:trHeight w:val="359" w:hRule="atLeast"/>
        </w:trPr>
        <w:tc>
          <w:tcPr>
            <w:tcW w:w="6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Glazbeno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scenski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2326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38.834,32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4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94,72%</w:t>
            </w:r>
          </w:p>
        </w:tc>
      </w:tr>
      <w:tr>
        <w:trPr>
          <w:trHeight w:val="228" w:hRule="atLeast"/>
        </w:trPr>
        <w:tc>
          <w:tcPr>
            <w:tcW w:w="618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32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35.732,66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96,57%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35.732,66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99,26%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35.732,66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3.101,66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77,54%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710,25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71,03%</w:t>
            </w: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710,25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right="11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82,50%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741,41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74,14%</w:t>
            </w:r>
          </w:p>
        </w:tc>
      </w:tr>
      <w:tr>
        <w:trPr>
          <w:trHeight w:val="284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741,41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18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MEĐUNARODNI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DJEČJI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FESTIVAL</w:t>
            </w:r>
          </w:p>
        </w:tc>
        <w:tc>
          <w:tcPr>
            <w:tcW w:w="232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6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778.000,00</w:t>
            </w: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774.239,70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7" w:right="3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99,52%</w:t>
            </w:r>
          </w:p>
        </w:tc>
      </w:tr>
      <w:tr>
        <w:trPr>
          <w:trHeight w:val="359" w:hRule="atLeast"/>
        </w:trPr>
        <w:tc>
          <w:tcPr>
            <w:tcW w:w="6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Međunarodni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festival</w:t>
            </w:r>
          </w:p>
        </w:tc>
        <w:tc>
          <w:tcPr>
            <w:tcW w:w="2326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778.000,00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774.239,70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4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99,52%</w:t>
            </w:r>
          </w:p>
        </w:tc>
      </w:tr>
      <w:tr>
        <w:trPr>
          <w:trHeight w:val="228" w:hRule="atLeast"/>
        </w:trPr>
        <w:tc>
          <w:tcPr>
            <w:tcW w:w="618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32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162.000,00</w:t>
            </w: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160.462,44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99,05%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3.648,71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91,22%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3.648,71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60.176,98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98,65%</w:t>
            </w:r>
          </w:p>
        </w:tc>
      </w:tr>
      <w:tr>
        <w:trPr>
          <w:trHeight w:val="55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  <w:p>
            <w:pPr>
              <w:pStyle w:val="TableParagraph"/>
              <w:spacing w:before="63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7.924,01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32.334,53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19.918,44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right="11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28.819,35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99,38%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28.819,35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67.817,40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67.817,40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99,69%</w:t>
            </w: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326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99,57%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205.750,00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right="11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79.000,00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92.797,26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98,72%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83.769,93</w:t>
            </w:r>
          </w:p>
        </w:tc>
        <w:tc>
          <w:tcPr>
            <w:tcW w:w="858" w:type="dxa"/>
          </w:tcPr>
          <w:p>
            <w:pPr>
              <w:pStyle w:val="TableParagraph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83.769,93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right="11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4.027,33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4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80,55%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4.027,33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26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3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181" w:type="dxa"/>
          </w:tcPr>
          <w:p>
            <w:pPr>
              <w:pStyle w:val="TableParagraph"/>
              <w:spacing w:line="187" w:lineRule="exact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326" w:type="dxa"/>
          </w:tcPr>
          <w:p>
            <w:pPr>
              <w:pStyle w:val="TableParagraph"/>
              <w:spacing w:line="187" w:lineRule="exact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37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  <w:r>
        <w:rPr/>
        <w:pict>
          <v:rect style="position:absolute;margin-left:42.75pt;margin-top:413.25pt;width:529.5pt;height:19.5pt;mso-position-horizontal-relative:page;mso-position-vertical-relative:page;z-index:-3081369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75.5pt;width:529.5pt;height:19.5pt;mso-position-horizontal-relative:page;mso-position-vertical-relative:page;z-index:-3081318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37.75pt;width:529.5pt;height:19.5pt;mso-position-horizontal-relative:page;mso-position-vertical-relative:page;z-index:-3081267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99.25pt;width:529.5pt;height:19.5pt;mso-position-horizontal-relative:page;mso-position-vertical-relative:page;z-index:-30812160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75"/>
        <w:gridCol w:w="1978"/>
        <w:gridCol w:w="1364"/>
        <w:gridCol w:w="858"/>
      </w:tblGrid>
      <w:tr>
        <w:trPr>
          <w:trHeight w:val="243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22.774,33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20.006,61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19.219,06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47.980,00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99,96%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15.980,00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99,88%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10.925,99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1.316,51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3.737,50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25.395,38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6.604,62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00307-46132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JAVNIH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POTREBA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SPORTU</w:t>
            </w:r>
          </w:p>
        </w:tc>
        <w:tc>
          <w:tcPr>
            <w:tcW w:w="197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14.055.000,00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13.924.487,23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7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99,07%</w:t>
            </w:r>
          </w:p>
        </w:tc>
      </w:tr>
      <w:tr>
        <w:trPr>
          <w:trHeight w:val="235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78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13.856.000,00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13.709.741,95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98,94%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978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66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195.745,28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108,75%</w:t>
            </w:r>
          </w:p>
        </w:tc>
      </w:tr>
      <w:tr>
        <w:trPr>
          <w:trHeight w:val="327" w:hRule="atLeast"/>
        </w:trPr>
        <w:tc>
          <w:tcPr>
            <w:tcW w:w="6675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POTREBA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SPORTU</w:t>
            </w:r>
          </w:p>
        </w:tc>
        <w:tc>
          <w:tcPr>
            <w:tcW w:w="1978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5.785.000,00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5.776.800,00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37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99,86%</w:t>
            </w:r>
          </w:p>
        </w:tc>
      </w:tr>
      <w:tr>
        <w:trPr>
          <w:trHeight w:val="389" w:hRule="atLeast"/>
        </w:trPr>
        <w:tc>
          <w:tcPr>
            <w:tcW w:w="667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Stipendiranje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vrhunskih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sportaša</w:t>
            </w:r>
          </w:p>
        </w:tc>
        <w:tc>
          <w:tcPr>
            <w:tcW w:w="1978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49.800,00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99,60%</w:t>
            </w:r>
          </w:p>
        </w:tc>
      </w:tr>
      <w:tr>
        <w:trPr>
          <w:trHeight w:val="243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78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49.800,00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99,60%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49.800,00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99,60%</w:t>
            </w:r>
          </w:p>
        </w:tc>
      </w:tr>
      <w:tr>
        <w:trPr>
          <w:trHeight w:val="327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3721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49.800,00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67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Djelovanje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udruga</w:t>
            </w:r>
          </w:p>
        </w:tc>
        <w:tc>
          <w:tcPr>
            <w:tcW w:w="1978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4.830.000,00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4.830.000,00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78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4.830.000,00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4.830.000,00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4.830.000,00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4.830.000,00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7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4.830.000,00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67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zdravstvena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sportaša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ambulanta</w:t>
            </w:r>
          </w:p>
        </w:tc>
        <w:tc>
          <w:tcPr>
            <w:tcW w:w="1978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78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12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667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Djelovanje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Zajednice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sportova</w:t>
            </w:r>
          </w:p>
        </w:tc>
        <w:tc>
          <w:tcPr>
            <w:tcW w:w="1978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535.000,00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535.000,00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50" w:hRule="atLeast"/>
        </w:trPr>
        <w:tc>
          <w:tcPr>
            <w:tcW w:w="6675" w:type="dxa"/>
          </w:tcPr>
          <w:p>
            <w:pPr>
              <w:pStyle w:val="TableParagraph"/>
              <w:spacing w:before="9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78" w:type="dxa"/>
          </w:tcPr>
          <w:p>
            <w:pPr>
              <w:pStyle w:val="TableParagraph"/>
              <w:spacing w:before="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9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9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78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535.000,00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T102507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Strategija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88,57%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88,57%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78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88,57%</w:t>
            </w:r>
          </w:p>
        </w:tc>
      </w:tr>
      <w:tr>
        <w:trPr>
          <w:trHeight w:val="284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6675" w:type="dxa"/>
          </w:tcPr>
          <w:p>
            <w:pPr>
              <w:pStyle w:val="TableParagraph"/>
              <w:spacing w:line="210" w:lineRule="exact"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SPORTSKIH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OBJEKATA</w:t>
            </w:r>
          </w:p>
        </w:tc>
        <w:tc>
          <w:tcPr>
            <w:tcW w:w="1978" w:type="dxa"/>
          </w:tcPr>
          <w:p>
            <w:pPr>
              <w:pStyle w:val="TableParagraph"/>
              <w:spacing w:line="210" w:lineRule="exact"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8.115.000,00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10" w:lineRule="exact"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7.992.687,23</w:t>
            </w:r>
          </w:p>
        </w:tc>
        <w:tc>
          <w:tcPr>
            <w:tcW w:w="858" w:type="dxa"/>
          </w:tcPr>
          <w:p>
            <w:pPr>
              <w:pStyle w:val="TableParagraph"/>
              <w:spacing w:line="210" w:lineRule="exact" w:before="35"/>
              <w:ind w:left="37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98,49%</w:t>
            </w:r>
          </w:p>
        </w:tc>
      </w:tr>
    </w:tbl>
    <w:p>
      <w:pPr>
        <w:spacing w:after="0" w:line="210" w:lineRule="exact"/>
        <w:jc w:val="center"/>
        <w:rPr>
          <w:sz w:val="20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rPr>
          <w:b w:val="0"/>
          <w:i/>
          <w:sz w:val="20"/>
        </w:rPr>
      </w:pPr>
      <w:r>
        <w:rPr/>
        <w:pict>
          <v:shape style="position:absolute;margin-left:28.145pt;margin-top:28.145pt;width:545.550pt;height:51.35pt;mso-position-horizontal-relative:page;mso-position-vertical-relative:page;z-index:15747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5"/>
                    <w:gridCol w:w="840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125" w:type="dxa"/>
                        <w:gridSpan w:val="2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bottom w:val="thickThin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left w:val="single" w:sz="12" w:space="0" w:color="000000"/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5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68" w:type="dxa"/>
                        <w:gridSpan w:val="2"/>
                        <w:tcBorders>
                          <w:top w:val="thinThickMediumGap" w:sz="6" w:space="0" w:color="000000"/>
                          <w:left w:val="single" w:sz="12" w:space="0" w:color="000000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A102601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Održavanje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sportskih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objekata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13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8.115.000,00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20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7.992.687,23</w:t>
                        </w:r>
                      </w:p>
                    </w:tc>
                    <w:tc>
                      <w:tcPr>
                        <w:tcW w:w="902" w:type="dxa"/>
                        <w:gridSpan w:val="2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98,49%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spacing w:before="3"/>
        <w:rPr>
          <w:b w:val="0"/>
          <w:i/>
          <w:sz w:val="28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7"/>
        <w:gridCol w:w="2230"/>
        <w:gridCol w:w="1250"/>
        <w:gridCol w:w="803"/>
      </w:tblGrid>
      <w:tr>
        <w:trPr>
          <w:trHeight w:val="243" w:hRule="atLeast"/>
        </w:trPr>
        <w:tc>
          <w:tcPr>
            <w:tcW w:w="6077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spacing w:line="201" w:lineRule="exact"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7.916.000,00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7.777.941,95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98,26%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3.212.000,00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3.185.301,74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99,17%</w:t>
            </w: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3.185.301,74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144.703,38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87,70%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144.703,38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528.937,82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99,80%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528.937,82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215.998,00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96,00%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6.240,00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191.444,00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18.314,00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1.548.000,00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1.500.973,74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96,96%</w:t>
            </w: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99.373,23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1.115.185,05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274.150,28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2.367,44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9.897,74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1.472.000,00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1.473.025,12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100,07%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55.146,93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691.228,08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647.108,59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31.680,00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20.814,75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11.533,50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2.919,35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12.593,92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22.919,81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73,93%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6.684,06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2.427,13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13.808,62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21.817,54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54,54%</w:t>
            </w: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21.817,54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173.000,00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167.607,31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96,88%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6.075,13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2.926,44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73.680,74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8.200,00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76.725,00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516.657,49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99,36%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516.657,49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7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195.745,28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108,75%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37.978,06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189,89%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37.978,06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157.767,22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98,60%</w:t>
            </w:r>
          </w:p>
        </w:tc>
      </w:tr>
      <w:tr>
        <w:trPr>
          <w:trHeight w:val="285" w:hRule="atLeast"/>
        </w:trPr>
        <w:tc>
          <w:tcPr>
            <w:tcW w:w="607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11.662,31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077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35.271,31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20"/>
          <w:footerReference w:type="default" r:id="rId21"/>
          <w:pgSz w:w="11900" w:h="16840"/>
          <w:pgMar w:header="0" w:footer="127" w:top="560" w:bottom="320" w:left="440" w:right="320"/>
        </w:sectPr>
      </w:pPr>
    </w:p>
    <w:p>
      <w:pPr>
        <w:tabs>
          <w:tab w:pos="9304" w:val="left" w:leader="none"/>
        </w:tabs>
        <w:spacing w:before="39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3234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Komunalne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usluge</w:t>
        <w:tab/>
        <w:t>86.756,81</w:t>
      </w:r>
    </w:p>
    <w:p>
      <w:pPr>
        <w:tabs>
          <w:tab w:pos="955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3236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Zdravstvene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veterinarske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usluge</w:t>
        <w:tab/>
        <w:t>618,75</w:t>
      </w:r>
    </w:p>
    <w:p>
      <w:pPr>
        <w:tabs>
          <w:tab w:pos="9404" w:val="left" w:leader="none"/>
        </w:tabs>
        <w:spacing w:before="63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3237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Intelektualne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osobne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usluge</w:t>
        <w:tab/>
        <w:t>8.179,87</w:t>
      </w:r>
    </w:p>
    <w:p>
      <w:pPr>
        <w:tabs>
          <w:tab w:pos="93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3239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Ostale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usluge</w:t>
        <w:tab/>
        <w:t>15.278,17</w:t>
      </w:r>
    </w:p>
    <w:p>
      <w:pPr>
        <w:pStyle w:val="Heading1"/>
        <w:tabs>
          <w:tab w:pos="7739" w:val="left" w:leader="none"/>
          <w:tab w:pos="9104" w:val="left" w:leader="none"/>
        </w:tabs>
      </w:pPr>
      <w:r>
        <w:rPr/>
        <w:pict>
          <v:group style="position:absolute;margin-left:42.040001pt;margin-top:17.315403pt;width:530.950pt;height:20.95pt;mso-position-horizontal-relative:page;mso-position-vertical-relative:paragraph;z-index:-15709184;mso-wrap-distance-left:0;mso-wrap-distance-right:0" coordorigin="841,346" coordsize="10619,419">
            <v:rect style="position:absolute;left:855;top:360;width:10590;height:390" filled="false" stroked="true" strokeweight="1.42pt" strokecolor="#000000">
              <v:stroke dashstyle="solid"/>
            </v:rect>
            <v:shape style="position:absolute;left:900;top:420;width:3170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A102703</w:t>
                    </w:r>
                    <w:r>
                      <w:rPr>
                        <w:b/>
                        <w:color w:val="00009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Školske</w:t>
                    </w:r>
                    <w:r>
                      <w:rPr>
                        <w:b/>
                        <w:color w:val="00009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sportske</w:t>
                    </w:r>
                    <w:r>
                      <w:rPr>
                        <w:b/>
                        <w:color w:val="00009F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aktivnosti</w:t>
                    </w:r>
                  </w:p>
                </w:txbxContent>
              </v:textbox>
              <w10:wrap type="none"/>
            </v:shape>
            <v:shape style="position:absolute;left:8379;top:420;width:821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25.000,00</w:t>
                    </w:r>
                  </w:p>
                </w:txbxContent>
              </v:textbox>
              <w10:wrap type="none"/>
            </v:shape>
            <v:shape style="position:absolute;left:9744;top:420;width:1616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25.000,00</w:t>
                    </w:r>
                    <w:r>
                      <w:rPr>
                        <w:b/>
                        <w:color w:val="00009F"/>
                        <w:spacing w:val="33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100,00%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color w:val="00009F"/>
        </w:rPr>
        <w:t>1027</w:t>
      </w:r>
      <w:r>
        <w:rPr>
          <w:color w:val="00009F"/>
          <w:spacing w:val="-2"/>
        </w:rPr>
        <w:t> </w:t>
      </w:r>
      <w:r>
        <w:rPr>
          <w:color w:val="00009F"/>
        </w:rPr>
        <w:t>OSTALI</w:t>
      </w:r>
      <w:r>
        <w:rPr>
          <w:color w:val="00009F"/>
          <w:spacing w:val="-2"/>
        </w:rPr>
        <w:t> </w:t>
      </w:r>
      <w:r>
        <w:rPr>
          <w:color w:val="00009F"/>
        </w:rPr>
        <w:t>SPORTSKI</w:t>
      </w:r>
      <w:r>
        <w:rPr>
          <w:color w:val="00009F"/>
          <w:spacing w:val="-1"/>
        </w:rPr>
        <w:t> </w:t>
      </w:r>
      <w:r>
        <w:rPr>
          <w:color w:val="00009F"/>
        </w:rPr>
        <w:t>PROGRAMI</w:t>
        <w:tab/>
        <w:t>155.000,00</w:t>
        <w:tab/>
        <w:t>155.000,00100,00%</w:t>
      </w:r>
    </w:p>
    <w:p>
      <w:pPr>
        <w:pStyle w:val="BodyText"/>
        <w:tabs>
          <w:tab w:pos="7939" w:val="left" w:leader="none"/>
          <w:tab w:pos="9304" w:val="left" w:leader="none"/>
        </w:tabs>
        <w:spacing w:line="165" w:lineRule="exact"/>
        <w:ind w:left="640"/>
      </w:pPr>
      <w:r>
        <w:rPr/>
        <w:t>Izvor:</w:t>
      </w:r>
      <w:r>
        <w:rPr>
          <w:spacing w:val="-2"/>
        </w:rPr>
        <w:t> </w:t>
      </w:r>
      <w:r>
        <w:rPr/>
        <w:t>11</w:t>
      </w:r>
      <w:r>
        <w:rPr>
          <w:spacing w:val="-1"/>
        </w:rPr>
        <w:t> </w:t>
      </w:r>
      <w:r>
        <w:rPr/>
        <w:t>Opći</w:t>
      </w:r>
      <w:r>
        <w:rPr>
          <w:spacing w:val="-2"/>
        </w:rPr>
        <w:t> </w:t>
      </w:r>
      <w:r>
        <w:rPr/>
        <w:t>prihodi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primici</w:t>
        <w:tab/>
        <w:t>25.000,00</w:t>
        <w:tab/>
        <w:t>25.000,00</w:t>
      </w:r>
      <w:r>
        <w:rPr>
          <w:spacing w:val="33"/>
        </w:rPr>
        <w:t> </w:t>
      </w:r>
      <w:r>
        <w:rPr/>
        <w:t>100,00%</w:t>
      </w:r>
    </w:p>
    <w:p>
      <w:pPr>
        <w:pStyle w:val="BodyText"/>
        <w:tabs>
          <w:tab w:pos="7939" w:val="left" w:leader="none"/>
          <w:tab w:pos="9304" w:val="left" w:leader="none"/>
        </w:tabs>
        <w:spacing w:before="78"/>
        <w:ind w:left="865"/>
      </w:pPr>
      <w:r>
        <w:rPr/>
        <w:t>381</w:t>
      </w:r>
      <w:r>
        <w:rPr>
          <w:spacing w:val="-2"/>
        </w:rPr>
        <w:t> </w:t>
      </w:r>
      <w:r>
        <w:rPr/>
        <w:t>Tekuće</w:t>
      </w:r>
      <w:r>
        <w:rPr>
          <w:spacing w:val="-1"/>
        </w:rPr>
        <w:t> </w:t>
      </w:r>
      <w:r>
        <w:rPr/>
        <w:t>donacije</w:t>
        <w:tab/>
        <w:t>25.000,00</w:t>
        <w:tab/>
        <w:t>25.000,00</w:t>
      </w:r>
      <w:r>
        <w:rPr>
          <w:spacing w:val="33"/>
        </w:rPr>
        <w:t> </w:t>
      </w:r>
      <w:r>
        <w:rPr/>
        <w:t>100,00%</w:t>
      </w:r>
    </w:p>
    <w:p>
      <w:pPr>
        <w:tabs>
          <w:tab w:pos="93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/>
        <w:pict>
          <v:group style="position:absolute;margin-left:42.040001pt;margin-top:16.736876pt;width:530.950pt;height:20.95pt;mso-position-horizontal-relative:page;mso-position-vertical-relative:paragraph;z-index:-15708672;mso-wrap-distance-left:0;mso-wrap-distance-right:0" coordorigin="841,335" coordsize="10619,419">
            <v:rect style="position:absolute;left:855;top:348;width:10590;height:390" filled="false" stroked="true" strokeweight="1.42pt" strokecolor="#000000">
              <v:stroke dashstyle="solid"/>
            </v:rect>
            <v:shape style="position:absolute;left:900;top:408;width:2879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A102702</w:t>
                    </w:r>
                    <w:r>
                      <w:rPr>
                        <w:b/>
                        <w:color w:val="00009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Ostali</w:t>
                    </w:r>
                    <w:r>
                      <w:rPr>
                        <w:b/>
                        <w:color w:val="00009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sportski</w:t>
                    </w:r>
                    <w:r>
                      <w:rPr>
                        <w:b/>
                        <w:color w:val="00009F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programi</w:t>
                    </w:r>
                  </w:p>
                </w:txbxContent>
              </v:textbox>
              <w10:wrap type="none"/>
            </v:shape>
            <v:shape style="position:absolute;left:8279;top:408;width:921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130.000,00</w:t>
                    </w:r>
                  </w:p>
                </w:txbxContent>
              </v:textbox>
              <w10:wrap type="none"/>
            </v:shape>
            <v:shape style="position:absolute;left:9644;top:408;width:1716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130.000,00</w:t>
                    </w:r>
                    <w:r>
                      <w:rPr>
                        <w:b/>
                        <w:color w:val="00009F"/>
                        <w:spacing w:val="33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100,00%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i/>
          <w:sz w:val="18"/>
        </w:rPr>
        <w:t>3811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Tekuće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donacije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novcu</w:t>
        <w:tab/>
        <w:t>25.000,00</w:t>
      </w:r>
    </w:p>
    <w:p>
      <w:pPr>
        <w:pStyle w:val="BodyText"/>
        <w:tabs>
          <w:tab w:pos="7839" w:val="left" w:leader="none"/>
          <w:tab w:pos="9204" w:val="left" w:leader="none"/>
        </w:tabs>
        <w:spacing w:line="177" w:lineRule="exact"/>
        <w:ind w:left="640"/>
      </w:pPr>
      <w:r>
        <w:rPr/>
        <w:t>Izvor:</w:t>
      </w:r>
      <w:r>
        <w:rPr>
          <w:spacing w:val="-2"/>
        </w:rPr>
        <w:t> </w:t>
      </w:r>
      <w:r>
        <w:rPr/>
        <w:t>11</w:t>
      </w:r>
      <w:r>
        <w:rPr>
          <w:spacing w:val="-1"/>
        </w:rPr>
        <w:t> </w:t>
      </w:r>
      <w:r>
        <w:rPr/>
        <w:t>Opći</w:t>
      </w:r>
      <w:r>
        <w:rPr>
          <w:spacing w:val="-2"/>
        </w:rPr>
        <w:t> </w:t>
      </w:r>
      <w:r>
        <w:rPr/>
        <w:t>prihodi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primici</w:t>
        <w:tab/>
        <w:t>130.000,00</w:t>
        <w:tab/>
        <w:t>130.000,00</w:t>
      </w:r>
      <w:r>
        <w:rPr>
          <w:spacing w:val="33"/>
        </w:rPr>
        <w:t> </w:t>
      </w:r>
      <w:r>
        <w:rPr/>
        <w:t>100,00%</w:t>
      </w:r>
    </w:p>
    <w:p>
      <w:pPr>
        <w:pStyle w:val="BodyText"/>
        <w:tabs>
          <w:tab w:pos="7839" w:val="left" w:leader="none"/>
          <w:tab w:pos="9204" w:val="left" w:leader="none"/>
        </w:tabs>
        <w:spacing w:before="78"/>
        <w:ind w:left="865"/>
      </w:pPr>
      <w:r>
        <w:rPr/>
        <w:t>381</w:t>
      </w:r>
      <w:r>
        <w:rPr>
          <w:spacing w:val="-2"/>
        </w:rPr>
        <w:t> </w:t>
      </w:r>
      <w:r>
        <w:rPr/>
        <w:t>Tekuće</w:t>
      </w:r>
      <w:r>
        <w:rPr>
          <w:spacing w:val="-1"/>
        </w:rPr>
        <w:t> </w:t>
      </w:r>
      <w:r>
        <w:rPr/>
        <w:t>donacije</w:t>
        <w:tab/>
        <w:t>130.000,00</w:t>
        <w:tab/>
        <w:t>130.000,00</w:t>
      </w:r>
      <w:r>
        <w:rPr>
          <w:spacing w:val="33"/>
        </w:rPr>
        <w:t> </w:t>
      </w:r>
      <w:r>
        <w:rPr/>
        <w:t>100,00%</w:t>
      </w:r>
    </w:p>
    <w:p>
      <w:pPr>
        <w:tabs>
          <w:tab w:pos="92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/>
        <w:pict>
          <v:group style="position:absolute;margin-left:28.5pt;margin-top:17.691679pt;width:543.75pt;height:14.3pt;mso-position-horizontal-relative:page;mso-position-vertical-relative:paragraph;z-index:-15708160;mso-wrap-distance-left:0;mso-wrap-distance-right:0" coordorigin="570,354" coordsize="10875,286">
            <v:rect style="position:absolute;left:570;top:353;width:10875;height:285" filled="true" fillcolor="#82c0ff" stroked="false">
              <v:fill type="solid"/>
            </v:rect>
            <v:shape style="position:absolute;left:630;top:353;width:4485;height:224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Glava:</w:t>
                    </w:r>
                    <w:r>
                      <w:rPr>
                        <w:b/>
                        <w:spacing w:val="-2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00308-34081</w:t>
                    </w:r>
                    <w:r>
                      <w:rPr>
                        <w:b/>
                        <w:spacing w:val="-2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GALERIJA</w:t>
                    </w:r>
                    <w:r>
                      <w:rPr>
                        <w:b/>
                        <w:spacing w:val="-1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SV.</w:t>
                    </w:r>
                    <w:r>
                      <w:rPr>
                        <w:b/>
                        <w:spacing w:val="-2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KRŠEVANA</w:t>
                    </w:r>
                  </w:p>
                </w:txbxContent>
              </v:textbox>
              <w10:wrap type="none"/>
            </v:shape>
            <v:shape style="position:absolute;left:8179;top:353;width:3181;height:224" type="#_x0000_t202" filled="false" stroked="false">
              <v:textbox inset="0,0,0,0">
                <w:txbxContent>
                  <w:p>
                    <w:pPr>
                      <w:tabs>
                        <w:tab w:pos="1364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337.000,00</w:t>
                      <w:tab/>
                      <w:t>317.319,75</w:t>
                    </w:r>
                    <w:r>
                      <w:rPr>
                        <w:b/>
                        <w:spacing w:val="59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94,16%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i/>
          <w:sz w:val="18"/>
        </w:rPr>
        <w:t>3811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Tekuće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donacije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novcu</w:t>
        <w:tab/>
        <w:t>130.000,00</w:t>
      </w:r>
    </w:p>
    <w:p>
      <w:pPr>
        <w:pStyle w:val="BodyText"/>
        <w:tabs>
          <w:tab w:pos="7839" w:val="left" w:leader="none"/>
          <w:tab w:pos="9204" w:val="left" w:leader="none"/>
        </w:tabs>
        <w:spacing w:line="187" w:lineRule="exact"/>
        <w:ind w:left="640"/>
      </w:pPr>
      <w:r>
        <w:rPr/>
        <w:t>Izvor:</w:t>
      </w:r>
      <w:r>
        <w:rPr>
          <w:spacing w:val="-2"/>
        </w:rPr>
        <w:t> </w:t>
      </w:r>
      <w:r>
        <w:rPr/>
        <w:t>11</w:t>
      </w:r>
      <w:r>
        <w:rPr>
          <w:spacing w:val="-1"/>
        </w:rPr>
        <w:t> </w:t>
      </w:r>
      <w:r>
        <w:rPr/>
        <w:t>Opći</w:t>
      </w:r>
      <w:r>
        <w:rPr>
          <w:spacing w:val="-2"/>
        </w:rPr>
        <w:t> </w:t>
      </w:r>
      <w:r>
        <w:rPr/>
        <w:t>prihodi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primici</w:t>
        <w:tab/>
        <w:t>284.000,00</w:t>
        <w:tab/>
        <w:t>276.471,59  </w:t>
      </w:r>
      <w:r>
        <w:rPr>
          <w:spacing w:val="33"/>
        </w:rPr>
        <w:t> </w:t>
      </w:r>
      <w:r>
        <w:rPr/>
        <w:t>97,35%</w:t>
      </w:r>
    </w:p>
    <w:p>
      <w:pPr>
        <w:pStyle w:val="BodyText"/>
        <w:tabs>
          <w:tab w:pos="7939" w:val="left" w:leader="none"/>
          <w:tab w:pos="9304" w:val="left" w:leader="none"/>
        </w:tabs>
        <w:spacing w:before="78"/>
        <w:ind w:left="640"/>
      </w:pPr>
      <w:r>
        <w:rPr/>
        <w:t>Izvor:</w:t>
      </w:r>
      <w:r>
        <w:rPr>
          <w:spacing w:val="-2"/>
        </w:rPr>
        <w:t> </w:t>
      </w:r>
      <w:r>
        <w:rPr/>
        <w:t>21</w:t>
      </w:r>
      <w:r>
        <w:rPr>
          <w:spacing w:val="-1"/>
        </w:rPr>
        <w:t> </w:t>
      </w:r>
      <w:r>
        <w:rPr/>
        <w:t>Pomoći</w:t>
      </w:r>
      <w:r>
        <w:rPr>
          <w:spacing w:val="-2"/>
        </w:rPr>
        <w:t> </w:t>
      </w:r>
      <w:r>
        <w:rPr/>
        <w:t>iz</w:t>
      </w:r>
      <w:r>
        <w:rPr>
          <w:spacing w:val="-1"/>
        </w:rPr>
        <w:t> </w:t>
      </w:r>
      <w:r>
        <w:rPr/>
        <w:t>državnog</w:t>
      </w:r>
      <w:r>
        <w:rPr>
          <w:spacing w:val="-1"/>
        </w:rPr>
        <w:t> </w:t>
      </w:r>
      <w:r>
        <w:rPr/>
        <w:t>proračuna</w:t>
        <w:tab/>
        <w:t>25.000,00</w:t>
        <w:tab/>
        <w:t>21.848,16  </w:t>
      </w:r>
      <w:r>
        <w:rPr>
          <w:spacing w:val="33"/>
        </w:rPr>
        <w:t> </w:t>
      </w:r>
      <w:r>
        <w:rPr/>
        <w:t>87,39%</w:t>
      </w:r>
    </w:p>
    <w:p>
      <w:pPr>
        <w:pStyle w:val="BodyText"/>
        <w:tabs>
          <w:tab w:pos="7939" w:val="left" w:leader="none"/>
          <w:tab w:pos="9304" w:val="left" w:leader="none"/>
        </w:tabs>
        <w:spacing w:before="63"/>
        <w:ind w:left="640"/>
      </w:pPr>
      <w:r>
        <w:rPr/>
        <w:t>Izvor:</w:t>
      </w:r>
      <w:r>
        <w:rPr>
          <w:spacing w:val="-2"/>
        </w:rPr>
        <w:t> </w:t>
      </w:r>
      <w:r>
        <w:rPr/>
        <w:t>22</w:t>
      </w:r>
      <w:r>
        <w:rPr>
          <w:spacing w:val="-1"/>
        </w:rPr>
        <w:t> </w:t>
      </w:r>
      <w:r>
        <w:rPr/>
        <w:t>Pomoći</w:t>
      </w:r>
      <w:r>
        <w:rPr>
          <w:spacing w:val="-2"/>
        </w:rPr>
        <w:t> </w:t>
      </w:r>
      <w:r>
        <w:rPr/>
        <w:t>iz</w:t>
      </w:r>
      <w:r>
        <w:rPr>
          <w:spacing w:val="-1"/>
        </w:rPr>
        <w:t> </w:t>
      </w:r>
      <w:r>
        <w:rPr/>
        <w:t>županijskog</w:t>
      </w:r>
      <w:r>
        <w:rPr>
          <w:spacing w:val="-2"/>
        </w:rPr>
        <w:t> </w:t>
      </w:r>
      <w:r>
        <w:rPr/>
        <w:t>proračuna</w:t>
        <w:tab/>
        <w:t>28.000,00</w:t>
        <w:tab/>
        <w:t>19.000,00  </w:t>
      </w:r>
      <w:r>
        <w:rPr>
          <w:spacing w:val="34"/>
        </w:rPr>
        <w:t> </w:t>
      </w:r>
      <w:r>
        <w:rPr/>
        <w:t>67,86%</w:t>
      </w:r>
    </w:p>
    <w:p>
      <w:pPr>
        <w:pStyle w:val="Heading1"/>
        <w:tabs>
          <w:tab w:pos="7739" w:val="left" w:leader="none"/>
          <w:tab w:pos="9104" w:val="left" w:leader="none"/>
        </w:tabs>
      </w:pPr>
      <w:r>
        <w:rPr/>
        <w:pict>
          <v:group style="position:absolute;margin-left:42.040001pt;margin-top:17.319407pt;width:530.950pt;height:20.95pt;mso-position-horizontal-relative:page;mso-position-vertical-relative:paragraph;z-index:-15707648;mso-wrap-distance-left:0;mso-wrap-distance-right:0" coordorigin="841,346" coordsize="10619,419">
            <v:rect style="position:absolute;left:855;top:360;width:10590;height:390" filled="false" stroked="true" strokeweight="1.42pt" strokecolor="#000000">
              <v:stroke dashstyle="solid"/>
            </v:rect>
            <v:shape style="position:absolute;left:900;top:420;width:2459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A105801</w:t>
                    </w:r>
                    <w:r>
                      <w:rPr>
                        <w:b/>
                        <w:color w:val="00009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Redovna</w:t>
                    </w:r>
                    <w:r>
                      <w:rPr>
                        <w:b/>
                        <w:color w:val="00009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djelatnost</w:t>
                    </w:r>
                  </w:p>
                </w:txbxContent>
              </v:textbox>
              <w10:wrap type="none"/>
            </v:shape>
            <v:shape style="position:absolute;left:8279;top:420;width:921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209.000,00</w:t>
                    </w:r>
                  </w:p>
                </w:txbxContent>
              </v:textbox>
              <w10:wrap type="none"/>
            </v:shape>
            <v:shape style="position:absolute;left:9644;top:420;width:1716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203.113,81  </w:t>
                    </w:r>
                    <w:r>
                      <w:rPr>
                        <w:b/>
                        <w:color w:val="00009F"/>
                        <w:spacing w:val="33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97,18%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color w:val="00009F"/>
        </w:rPr>
        <w:t>1058</w:t>
      </w:r>
      <w:r>
        <w:rPr>
          <w:color w:val="00009F"/>
          <w:spacing w:val="-2"/>
        </w:rPr>
        <w:t> </w:t>
      </w:r>
      <w:r>
        <w:rPr>
          <w:color w:val="00009F"/>
        </w:rPr>
        <w:t>GALERIJSKA</w:t>
      </w:r>
      <w:r>
        <w:rPr>
          <w:color w:val="00009F"/>
          <w:spacing w:val="-2"/>
        </w:rPr>
        <w:t> </w:t>
      </w:r>
      <w:r>
        <w:rPr>
          <w:color w:val="00009F"/>
        </w:rPr>
        <w:t>DJELATNOST</w:t>
        <w:tab/>
        <w:t>337.000,00</w:t>
        <w:tab/>
        <w:t>317.319,75</w:t>
      </w:r>
      <w:r>
        <w:rPr>
          <w:color w:val="00009F"/>
          <w:spacing w:val="60"/>
        </w:rPr>
        <w:t> </w:t>
      </w:r>
      <w:r>
        <w:rPr>
          <w:color w:val="00009F"/>
        </w:rPr>
        <w:t>94,16%</w:t>
      </w:r>
    </w:p>
    <w:p>
      <w:pPr>
        <w:pStyle w:val="BodyText"/>
        <w:tabs>
          <w:tab w:pos="7839" w:val="left" w:leader="none"/>
          <w:tab w:pos="9204" w:val="left" w:leader="none"/>
        </w:tabs>
        <w:spacing w:line="165" w:lineRule="exact"/>
        <w:ind w:left="640"/>
      </w:pPr>
      <w:r>
        <w:rPr/>
        <w:t>Izvor:</w:t>
      </w:r>
      <w:r>
        <w:rPr>
          <w:spacing w:val="-2"/>
        </w:rPr>
        <w:t> </w:t>
      </w:r>
      <w:r>
        <w:rPr/>
        <w:t>11</w:t>
      </w:r>
      <w:r>
        <w:rPr>
          <w:spacing w:val="-1"/>
        </w:rPr>
        <w:t> </w:t>
      </w:r>
      <w:r>
        <w:rPr/>
        <w:t>Opći</w:t>
      </w:r>
      <w:r>
        <w:rPr>
          <w:spacing w:val="-2"/>
        </w:rPr>
        <w:t> </w:t>
      </w:r>
      <w:r>
        <w:rPr/>
        <w:t>prihodi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primici</w:t>
        <w:tab/>
        <w:t>209.000,00</w:t>
        <w:tab/>
        <w:t>203.113,81  </w:t>
      </w:r>
      <w:r>
        <w:rPr>
          <w:spacing w:val="33"/>
        </w:rPr>
        <w:t> </w:t>
      </w:r>
      <w:r>
        <w:rPr/>
        <w:t>97,18%</w:t>
      </w:r>
    </w:p>
    <w:p>
      <w:pPr>
        <w:pStyle w:val="BodyText"/>
        <w:tabs>
          <w:tab w:pos="7839" w:val="left" w:leader="none"/>
          <w:tab w:pos="9204" w:val="left" w:leader="none"/>
        </w:tabs>
        <w:spacing w:before="78"/>
        <w:ind w:left="865"/>
      </w:pPr>
      <w:r>
        <w:rPr/>
        <w:t>311</w:t>
      </w:r>
      <w:r>
        <w:rPr>
          <w:spacing w:val="-2"/>
        </w:rPr>
        <w:t> </w:t>
      </w:r>
      <w:r>
        <w:rPr/>
        <w:t>Plaće</w:t>
      </w:r>
      <w:r>
        <w:rPr>
          <w:spacing w:val="-1"/>
        </w:rPr>
        <w:t> </w:t>
      </w:r>
      <w:r>
        <w:rPr/>
        <w:t>(Bruto)</w:t>
        <w:tab/>
        <w:t>126.000,00</w:t>
        <w:tab/>
        <w:t>125.624,23  </w:t>
      </w:r>
      <w:r>
        <w:rPr>
          <w:spacing w:val="33"/>
        </w:rPr>
        <w:t> </w:t>
      </w:r>
      <w:r>
        <w:rPr/>
        <w:t>99,70%</w:t>
      </w:r>
    </w:p>
    <w:p>
      <w:pPr>
        <w:tabs>
          <w:tab w:pos="92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3111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Plaće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za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redovan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rad</w:t>
        <w:tab/>
        <w:t>125.624,23</w:t>
      </w:r>
    </w:p>
    <w:p>
      <w:pPr>
        <w:pStyle w:val="BodyText"/>
        <w:tabs>
          <w:tab w:pos="8039" w:val="left" w:leader="none"/>
          <w:tab w:pos="9404" w:val="left" w:leader="none"/>
        </w:tabs>
        <w:spacing w:before="78"/>
        <w:ind w:left="865"/>
      </w:pPr>
      <w:r>
        <w:rPr/>
        <w:t>312</w:t>
      </w:r>
      <w:r>
        <w:rPr>
          <w:spacing w:val="-2"/>
        </w:rPr>
        <w:t> </w:t>
      </w:r>
      <w:r>
        <w:rPr/>
        <w:t>Ostali</w:t>
      </w:r>
      <w:r>
        <w:rPr>
          <w:spacing w:val="-1"/>
        </w:rPr>
        <w:t> </w:t>
      </w:r>
      <w:r>
        <w:rPr/>
        <w:t>rashodi</w:t>
      </w:r>
      <w:r>
        <w:rPr>
          <w:spacing w:val="-1"/>
        </w:rPr>
        <w:t> </w:t>
      </w:r>
      <w:r>
        <w:rPr/>
        <w:t>za</w:t>
      </w:r>
      <w:r>
        <w:rPr>
          <w:spacing w:val="-2"/>
        </w:rPr>
        <w:t> </w:t>
      </w:r>
      <w:r>
        <w:rPr/>
        <w:t>zaposlene</w:t>
        <w:tab/>
        <w:t>3.000,00</w:t>
        <w:tab/>
        <w:t>1.250,00</w:t>
      </w:r>
      <w:r>
        <w:rPr>
          <w:spacing w:val="85"/>
        </w:rPr>
        <w:t> </w:t>
      </w:r>
      <w:r>
        <w:rPr/>
        <w:t>41,67%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3121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Ostali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rashodi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za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zaposlene</w:t>
        <w:tab/>
        <w:t>1.250,00</w:t>
      </w:r>
    </w:p>
    <w:p>
      <w:pPr>
        <w:pStyle w:val="BodyText"/>
        <w:tabs>
          <w:tab w:pos="7939" w:val="left" w:leader="none"/>
          <w:tab w:pos="9304" w:val="left" w:leader="none"/>
        </w:tabs>
        <w:spacing w:before="78"/>
        <w:ind w:left="865"/>
      </w:pPr>
      <w:r>
        <w:rPr/>
        <w:t>313</w:t>
      </w:r>
      <w:r>
        <w:rPr>
          <w:spacing w:val="-2"/>
        </w:rPr>
        <w:t> </w:t>
      </w:r>
      <w:r>
        <w:rPr/>
        <w:t>Doprinosi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plaće</w:t>
        <w:tab/>
        <w:t>21.000,00</w:t>
        <w:tab/>
        <w:t>20.728,00</w:t>
      </w:r>
      <w:r>
        <w:rPr>
          <w:spacing w:val="84"/>
        </w:rPr>
        <w:t> </w:t>
      </w:r>
      <w:r>
        <w:rPr/>
        <w:t>98,70%</w:t>
      </w:r>
    </w:p>
    <w:p>
      <w:pPr>
        <w:tabs>
          <w:tab w:pos="93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3132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Doprinosi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za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obvezno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zdravstveno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osiguranje</w:t>
        <w:tab/>
        <w:t>20.728,00</w:t>
      </w:r>
    </w:p>
    <w:p>
      <w:pPr>
        <w:pStyle w:val="ListParagraph"/>
        <w:numPr>
          <w:ilvl w:val="0"/>
          <w:numId w:val="1"/>
        </w:numPr>
        <w:tabs>
          <w:tab w:pos="1216" w:val="left" w:leader="none"/>
          <w:tab w:pos="7939" w:val="left" w:leader="none"/>
          <w:tab w:pos="9304" w:val="left" w:leader="none"/>
        </w:tabs>
        <w:spacing w:line="240" w:lineRule="auto" w:before="78" w:after="0"/>
        <w:ind w:left="1215" w:right="0" w:hanging="351"/>
        <w:jc w:val="left"/>
        <w:rPr>
          <w:b/>
          <w:sz w:val="18"/>
        </w:rPr>
      </w:pPr>
      <w:r>
        <w:rPr>
          <w:b/>
          <w:sz w:val="18"/>
        </w:rPr>
        <w:t>Naknade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troškova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zaposlenima</w:t>
        <w:tab/>
        <w:t>13.000,00</w:t>
        <w:tab/>
        <w:t>12.296,00</w:t>
      </w:r>
      <w:r>
        <w:rPr>
          <w:b/>
          <w:spacing w:val="84"/>
          <w:sz w:val="18"/>
        </w:rPr>
        <w:t> </w:t>
      </w:r>
      <w:r>
        <w:rPr>
          <w:b/>
          <w:sz w:val="18"/>
        </w:rPr>
        <w:t>94,58%</w:t>
      </w:r>
    </w:p>
    <w:p>
      <w:pPr>
        <w:tabs>
          <w:tab w:pos="9404" w:val="left" w:leader="none"/>
        </w:tabs>
        <w:spacing w:before="63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3211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Službena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putovanja</w:t>
        <w:tab/>
        <w:t>2.296,00</w:t>
      </w:r>
    </w:p>
    <w:p>
      <w:pPr>
        <w:tabs>
          <w:tab w:pos="93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3212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Naknade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za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prijevoz,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za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rad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na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terenu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odvojeni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život</w:t>
        <w:tab/>
        <w:t>10.000,00</w:t>
      </w:r>
    </w:p>
    <w:p>
      <w:pPr>
        <w:pStyle w:val="ListParagraph"/>
        <w:numPr>
          <w:ilvl w:val="0"/>
          <w:numId w:val="1"/>
        </w:numPr>
        <w:tabs>
          <w:tab w:pos="1216" w:val="left" w:leader="none"/>
          <w:tab w:pos="8039" w:val="left" w:leader="none"/>
          <w:tab w:pos="9404" w:val="left" w:leader="none"/>
        </w:tabs>
        <w:spacing w:line="240" w:lineRule="auto" w:before="78" w:after="0"/>
        <w:ind w:left="1215" w:right="0" w:hanging="351"/>
        <w:jc w:val="left"/>
        <w:rPr>
          <w:b/>
          <w:sz w:val="18"/>
        </w:rPr>
      </w:pPr>
      <w:r>
        <w:rPr>
          <w:b/>
          <w:sz w:val="18"/>
        </w:rPr>
        <w:t>Rashodi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za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materijal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energiju</w:t>
        <w:tab/>
        <w:t>9.000,00</w:t>
        <w:tab/>
        <w:t>8.539,32</w:t>
      </w:r>
      <w:r>
        <w:rPr>
          <w:b/>
          <w:spacing w:val="84"/>
          <w:sz w:val="18"/>
        </w:rPr>
        <w:t> </w:t>
      </w:r>
      <w:r>
        <w:rPr>
          <w:b/>
          <w:sz w:val="18"/>
        </w:rPr>
        <w:t>94,88%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3221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Uredski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materijal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ostali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materijalni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rashodi</w:t>
        <w:tab/>
        <w:t>3.904,74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3223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Energija</w:t>
        <w:tab/>
        <w:t>4.634,58</w:t>
      </w:r>
    </w:p>
    <w:p>
      <w:pPr>
        <w:pStyle w:val="BodyText"/>
        <w:tabs>
          <w:tab w:pos="7939" w:val="left" w:leader="none"/>
          <w:tab w:pos="9304" w:val="left" w:leader="none"/>
        </w:tabs>
        <w:spacing w:before="78"/>
        <w:ind w:left="865"/>
      </w:pPr>
      <w:r>
        <w:rPr/>
        <w:t>323</w:t>
      </w:r>
      <w:r>
        <w:rPr>
          <w:spacing w:val="-2"/>
        </w:rPr>
        <w:t> </w:t>
      </w:r>
      <w:r>
        <w:rPr/>
        <w:t>Rashodi</w:t>
      </w:r>
      <w:r>
        <w:rPr>
          <w:spacing w:val="-1"/>
        </w:rPr>
        <w:t> </w:t>
      </w:r>
      <w:r>
        <w:rPr/>
        <w:t>za</w:t>
      </w:r>
      <w:r>
        <w:rPr>
          <w:spacing w:val="-1"/>
        </w:rPr>
        <w:t> </w:t>
      </w:r>
      <w:r>
        <w:rPr/>
        <w:t>usluge</w:t>
        <w:tab/>
        <w:t>25.000,00</w:t>
        <w:tab/>
        <w:t>23.663,29</w:t>
      </w:r>
      <w:r>
        <w:rPr>
          <w:spacing w:val="84"/>
        </w:rPr>
        <w:t> </w:t>
      </w:r>
      <w:r>
        <w:rPr/>
        <w:t>94,65%</w:t>
      </w:r>
    </w:p>
    <w:p>
      <w:pPr>
        <w:tabs>
          <w:tab w:pos="93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Usluge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telefona,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pošte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prijevoza</w:t>
        <w:tab/>
        <w:t>15.000,00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3234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Komunalne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usluge</w:t>
        <w:tab/>
        <w:t>2.000,00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3235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Zakupnine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najamnine</w:t>
        <w:tab/>
        <w:t>1.913,29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3237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Intelektualne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osobne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usluge</w:t>
        <w:tab/>
        <w:t>1.800,00</w:t>
      </w:r>
    </w:p>
    <w:p>
      <w:pPr>
        <w:tabs>
          <w:tab w:pos="9404" w:val="left" w:leader="none"/>
        </w:tabs>
        <w:spacing w:before="63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3238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Računalne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usluge</w:t>
        <w:tab/>
        <w:t>2.950,00</w:t>
      </w:r>
    </w:p>
    <w:p>
      <w:pPr>
        <w:pStyle w:val="BodyText"/>
        <w:tabs>
          <w:tab w:pos="8039" w:val="left" w:leader="none"/>
          <w:tab w:pos="9404" w:val="left" w:leader="none"/>
        </w:tabs>
        <w:spacing w:before="78"/>
        <w:ind w:left="865"/>
      </w:pPr>
      <w:r>
        <w:rPr/>
        <w:t>329</w:t>
      </w:r>
      <w:r>
        <w:rPr>
          <w:spacing w:val="-2"/>
        </w:rPr>
        <w:t> </w:t>
      </w:r>
      <w:r>
        <w:rPr/>
        <w:t>Ostali</w:t>
      </w:r>
      <w:r>
        <w:rPr>
          <w:spacing w:val="-2"/>
        </w:rPr>
        <w:t> </w:t>
      </w:r>
      <w:r>
        <w:rPr/>
        <w:t>nespomenuti</w:t>
      </w:r>
      <w:r>
        <w:rPr>
          <w:spacing w:val="-1"/>
        </w:rPr>
        <w:t> </w:t>
      </w:r>
      <w:r>
        <w:rPr/>
        <w:t>rashodi</w:t>
      </w:r>
      <w:r>
        <w:rPr>
          <w:spacing w:val="-2"/>
        </w:rPr>
        <w:t> </w:t>
      </w:r>
      <w:r>
        <w:rPr/>
        <w:t>poslovanja</w:t>
        <w:tab/>
        <w:t>2.000,00</w:t>
        <w:tab/>
        <w:t>1.909,77</w:t>
      </w:r>
      <w:r>
        <w:rPr>
          <w:spacing w:val="85"/>
        </w:rPr>
        <w:t> </w:t>
      </w:r>
      <w:r>
        <w:rPr/>
        <w:t>95,49%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3292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Premije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osiguranja</w:t>
        <w:tab/>
        <w:t>1.909,77</w:t>
      </w:r>
    </w:p>
    <w:p>
      <w:pPr>
        <w:pStyle w:val="BodyText"/>
        <w:tabs>
          <w:tab w:pos="7939" w:val="left" w:leader="none"/>
          <w:tab w:pos="9404" w:val="left" w:leader="none"/>
        </w:tabs>
        <w:spacing w:before="78"/>
        <w:ind w:left="865"/>
      </w:pPr>
      <w:r>
        <w:rPr/>
        <w:t>422</w:t>
      </w:r>
      <w:r>
        <w:rPr>
          <w:spacing w:val="-2"/>
        </w:rPr>
        <w:t> </w:t>
      </w:r>
      <w:r>
        <w:rPr/>
        <w:t>Postrojenja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oprema</w:t>
        <w:tab/>
        <w:t>10.000,00</w:t>
        <w:tab/>
        <w:t>9.103,20</w:t>
      </w:r>
      <w:r>
        <w:rPr>
          <w:spacing w:val="84"/>
        </w:rPr>
        <w:t> </w:t>
      </w:r>
      <w:r>
        <w:rPr/>
        <w:t>91,03%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4221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Uredska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oprema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namještaj</w:t>
        <w:tab/>
        <w:t>5.158,00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/>
        <w:pict>
          <v:group style="position:absolute;margin-left:42.040001pt;margin-top:16.736891pt;width:530.950pt;height:20.95pt;mso-position-horizontal-relative:page;mso-position-vertical-relative:paragraph;z-index:-15707136;mso-wrap-distance-left:0;mso-wrap-distance-right:0" coordorigin="841,335" coordsize="10619,419">
            <v:rect style="position:absolute;left:855;top:348;width:10590;height:390" filled="false" stroked="true" strokeweight="1.42pt" strokecolor="#000000">
              <v:stroke dashstyle="solid"/>
            </v:rect>
            <v:shape style="position:absolute;left:900;top:408;width:2500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A105802</w:t>
                    </w:r>
                    <w:r>
                      <w:rPr>
                        <w:b/>
                        <w:color w:val="00009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Izlagačka</w:t>
                    </w:r>
                    <w:r>
                      <w:rPr>
                        <w:b/>
                        <w:color w:val="00009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djelatnost</w:t>
                    </w:r>
                  </w:p>
                </w:txbxContent>
              </v:textbox>
              <w10:wrap type="none"/>
            </v:shape>
            <v:shape style="position:absolute;left:8279;top:408;width:921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128.000,00</w:t>
                    </w:r>
                  </w:p>
                </w:txbxContent>
              </v:textbox>
              <w10:wrap type="none"/>
            </v:shape>
            <v:shape style="position:absolute;left:9644;top:408;width:1716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114.205,94  </w:t>
                    </w:r>
                    <w:r>
                      <w:rPr>
                        <w:b/>
                        <w:color w:val="00009F"/>
                        <w:spacing w:val="33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89,22%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i/>
          <w:sz w:val="18"/>
        </w:rPr>
        <w:t>4222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Komunikacijska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oprema</w:t>
        <w:tab/>
        <w:t>3.945,20</w:t>
      </w:r>
    </w:p>
    <w:p>
      <w:pPr>
        <w:pStyle w:val="BodyText"/>
        <w:tabs>
          <w:tab w:pos="7939" w:val="left" w:leader="none"/>
          <w:tab w:pos="9304" w:val="left" w:leader="none"/>
        </w:tabs>
        <w:spacing w:line="177" w:lineRule="exact"/>
        <w:ind w:left="640"/>
      </w:pPr>
      <w:r>
        <w:rPr/>
        <w:t>Izvor:</w:t>
      </w:r>
      <w:r>
        <w:rPr>
          <w:spacing w:val="-2"/>
        </w:rPr>
        <w:t> </w:t>
      </w:r>
      <w:r>
        <w:rPr/>
        <w:t>11</w:t>
      </w:r>
      <w:r>
        <w:rPr>
          <w:spacing w:val="-1"/>
        </w:rPr>
        <w:t> </w:t>
      </w:r>
      <w:r>
        <w:rPr/>
        <w:t>Opći</w:t>
      </w:r>
      <w:r>
        <w:rPr>
          <w:spacing w:val="-2"/>
        </w:rPr>
        <w:t> </w:t>
      </w:r>
      <w:r>
        <w:rPr/>
        <w:t>prihodi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primici</w:t>
        <w:tab/>
        <w:t>75.000,00</w:t>
        <w:tab/>
        <w:t>73.357,78  </w:t>
      </w:r>
      <w:r>
        <w:rPr>
          <w:spacing w:val="33"/>
        </w:rPr>
        <w:t> </w:t>
      </w:r>
      <w:r>
        <w:rPr/>
        <w:t>97,81%</w:t>
      </w:r>
    </w:p>
    <w:p>
      <w:pPr>
        <w:pStyle w:val="BodyText"/>
        <w:tabs>
          <w:tab w:pos="7939" w:val="left" w:leader="none"/>
          <w:tab w:pos="9304" w:val="left" w:leader="none"/>
        </w:tabs>
        <w:spacing w:before="78"/>
        <w:ind w:left="865"/>
      </w:pPr>
      <w:r>
        <w:rPr/>
        <w:t>323</w:t>
      </w:r>
      <w:r>
        <w:rPr>
          <w:spacing w:val="-2"/>
        </w:rPr>
        <w:t> </w:t>
      </w:r>
      <w:r>
        <w:rPr/>
        <w:t>Rashodi</w:t>
      </w:r>
      <w:r>
        <w:rPr>
          <w:spacing w:val="-1"/>
        </w:rPr>
        <w:t> </w:t>
      </w:r>
      <w:r>
        <w:rPr/>
        <w:t>za</w:t>
      </w:r>
      <w:r>
        <w:rPr>
          <w:spacing w:val="-1"/>
        </w:rPr>
        <w:t> </w:t>
      </w:r>
      <w:r>
        <w:rPr/>
        <w:t>usluge</w:t>
        <w:tab/>
        <w:t>60.000,00</w:t>
        <w:tab/>
        <w:t>59.407,64  </w:t>
      </w:r>
      <w:r>
        <w:rPr>
          <w:spacing w:val="33"/>
        </w:rPr>
        <w:t> </w:t>
      </w:r>
      <w:r>
        <w:rPr/>
        <w:t>99,01%</w:t>
      </w:r>
    </w:p>
    <w:p>
      <w:pPr>
        <w:tabs>
          <w:tab w:pos="94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Usluge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telefona,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pošte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prijevoza</w:t>
        <w:tab/>
        <w:t>2.400,00</w:t>
      </w:r>
    </w:p>
    <w:p>
      <w:pPr>
        <w:tabs>
          <w:tab w:pos="9304" w:val="left" w:leader="none"/>
        </w:tabs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3237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Intelektualne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osobne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usluge</w:t>
        <w:tab/>
        <w:t>54.007,64</w:t>
      </w:r>
    </w:p>
    <w:p>
      <w:pPr>
        <w:tabs>
          <w:tab w:pos="9404" w:val="left" w:leader="none"/>
        </w:tabs>
        <w:spacing w:before="63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3239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Ostale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usluge</w:t>
        <w:tab/>
        <w:t>3.000,00</w:t>
      </w:r>
    </w:p>
    <w:p>
      <w:pPr>
        <w:spacing w:after="0"/>
        <w:jc w:val="left"/>
        <w:rPr>
          <w:sz w:val="18"/>
        </w:rPr>
        <w:sectPr>
          <w:headerReference w:type="default" r:id="rId22"/>
          <w:footerReference w:type="default" r:id="rId23"/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  <w:r>
        <w:rPr/>
        <w:pict>
          <v:rect style="position:absolute;margin-left:42.75pt;margin-top:314.25pt;width:529.5pt;height:19.5pt;mso-position-horizontal-relative:page;mso-position-vertical-relative:page;z-index:-30808064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79"/>
        <w:gridCol w:w="2230"/>
        <w:gridCol w:w="1308"/>
        <w:gridCol w:w="857"/>
      </w:tblGrid>
      <w:tr>
        <w:trPr>
          <w:trHeight w:val="243" w:hRule="atLeast"/>
        </w:trPr>
        <w:tc>
          <w:tcPr>
            <w:tcW w:w="6479" w:type="dxa"/>
          </w:tcPr>
          <w:p>
            <w:pPr>
              <w:pStyle w:val="TableParagraph"/>
              <w:spacing w:line="201" w:lineRule="exact" w:before="0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3.930,00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98,25%</w:t>
            </w:r>
          </w:p>
        </w:tc>
      </w:tr>
      <w:tr>
        <w:trPr>
          <w:trHeight w:val="277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3.930,00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7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10.020,14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91,09%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10.020,14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21.848,16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87,39%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21.848,16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87,39%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21.848,16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67,86%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67,86%</w:t>
            </w:r>
          </w:p>
        </w:tc>
      </w:tr>
      <w:tr>
        <w:trPr>
          <w:trHeight w:val="326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00309-49489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TVRĐAVA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KULTURE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</w:t>
            </w:r>
          </w:p>
        </w:tc>
        <w:tc>
          <w:tcPr>
            <w:tcW w:w="223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8.252.000,00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7.210.094,49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87,37%</w:t>
            </w:r>
          </w:p>
        </w:tc>
      </w:tr>
      <w:tr>
        <w:trPr>
          <w:trHeight w:val="235" w:hRule="atLeast"/>
        </w:trPr>
        <w:tc>
          <w:tcPr>
            <w:tcW w:w="647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3.961.000,00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3.690.000,17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93,16%</w:t>
            </w:r>
          </w:p>
        </w:tc>
      </w:tr>
      <w:tr>
        <w:trPr>
          <w:trHeight w:val="277" w:hRule="atLeast"/>
        </w:trPr>
        <w:tc>
          <w:tcPr>
            <w:tcW w:w="6479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1.360.000,00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1.064.050,33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78,24%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92,31%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2.359.000,00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2.022.840,12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85,75%</w:t>
            </w:r>
          </w:p>
        </w:tc>
      </w:tr>
      <w:tr>
        <w:trPr>
          <w:trHeight w:val="284" w:hRule="atLeast"/>
        </w:trPr>
        <w:tc>
          <w:tcPr>
            <w:tcW w:w="647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346.203,87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71,53%</w:t>
            </w:r>
          </w:p>
        </w:tc>
      </w:tr>
      <w:tr>
        <w:trPr>
          <w:trHeight w:val="327" w:hRule="atLeast"/>
        </w:trPr>
        <w:tc>
          <w:tcPr>
            <w:tcW w:w="647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TVRĐAVE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ŠIBENIK</w:t>
            </w:r>
          </w:p>
        </w:tc>
        <w:tc>
          <w:tcPr>
            <w:tcW w:w="2230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8.252.000,00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7.210.094,49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87,37%</w:t>
            </w:r>
          </w:p>
        </w:tc>
      </w:tr>
      <w:tr>
        <w:trPr>
          <w:trHeight w:val="389" w:hRule="atLeast"/>
        </w:trPr>
        <w:tc>
          <w:tcPr>
            <w:tcW w:w="647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2230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6.871.000,00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6.160.068,12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89,65%</w:t>
            </w:r>
          </w:p>
        </w:tc>
      </w:tr>
      <w:tr>
        <w:trPr>
          <w:trHeight w:val="243" w:hRule="atLeast"/>
        </w:trPr>
        <w:tc>
          <w:tcPr>
            <w:tcW w:w="647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3.961.000,00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3.690.000,17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93,16%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2.770.000,00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2.635.706,84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95,15%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2.635.706,84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52.050,00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94,64%</w:t>
            </w:r>
          </w:p>
        </w:tc>
      </w:tr>
      <w:tr>
        <w:trPr>
          <w:trHeight w:val="277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52.050,00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7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436.955,24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94,99%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436.955,24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136.342,00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97,39%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79" w:right="946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136.342,00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79.121,64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64,33%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41.196,92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0" w:right="94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37.924,72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198.267,61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76,26%</w:t>
            </w:r>
          </w:p>
        </w:tc>
      </w:tr>
      <w:tr>
        <w:trPr>
          <w:trHeight w:val="277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100.185,56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7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15.279,21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82.802,84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21.374,34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97,16%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21.374,34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124.995,00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124.995,00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5.187,50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86,46%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5.187,50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47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42.400,00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32.600,00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79.648,55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99,56%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21.743,39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103,54%</w:t>
            </w: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21.743,39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7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3.032,86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75,82%</w:t>
            </w:r>
          </w:p>
        </w:tc>
      </w:tr>
      <w:tr>
        <w:trPr>
          <w:trHeight w:val="243" w:hRule="atLeast"/>
        </w:trPr>
        <w:tc>
          <w:tcPr>
            <w:tcW w:w="6479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3.032,86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37"/>
        <w:gridCol w:w="1470"/>
        <w:gridCol w:w="1250"/>
        <w:gridCol w:w="803"/>
      </w:tblGrid>
      <w:tr>
        <w:trPr>
          <w:trHeight w:val="243" w:hRule="atLeast"/>
        </w:trPr>
        <w:tc>
          <w:tcPr>
            <w:tcW w:w="6837" w:type="dxa"/>
          </w:tcPr>
          <w:p>
            <w:pPr>
              <w:pStyle w:val="TableParagraph"/>
              <w:spacing w:line="201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70" w:type="dxa"/>
          </w:tcPr>
          <w:p>
            <w:pPr>
              <w:pStyle w:val="TableParagraph"/>
              <w:spacing w:line="201" w:lineRule="exact"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956,00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31,87%</w:t>
            </w: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956,00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7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1.985,00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66,17%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1.985,00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5.067,57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101,35%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5.067,57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14.099,24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78,33%</w:t>
            </w:r>
          </w:p>
        </w:tc>
      </w:tr>
      <w:tr>
        <w:trPr>
          <w:trHeight w:val="690" w:hRule="atLeast"/>
        </w:trPr>
        <w:tc>
          <w:tcPr>
            <w:tcW w:w="6837" w:type="dxa"/>
          </w:tcPr>
          <w:p>
            <w:pPr>
              <w:pStyle w:val="TableParagraph"/>
              <w:spacing w:line="232" w:lineRule="auto" w:before="41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3693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Tekući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prijenosi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između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proračunskih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korisnika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istog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47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  <w:p>
            <w:pPr>
              <w:pStyle w:val="TableParagraph"/>
              <w:spacing w:line="205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i/>
                <w:sz w:val="20"/>
              </w:rPr>
            </w:pPr>
          </w:p>
          <w:p>
            <w:pPr>
              <w:pStyle w:val="TableParagraph"/>
              <w:spacing w:before="4"/>
              <w:rPr>
                <w:i/>
                <w:sz w:val="18"/>
              </w:rPr>
            </w:pPr>
          </w:p>
          <w:p>
            <w:pPr>
              <w:pStyle w:val="TableParagraph"/>
              <w:spacing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250" w:type="dxa"/>
          </w:tcPr>
          <w:p>
            <w:pPr>
              <w:pStyle w:val="TableParagraph"/>
              <w:ind w:left="407"/>
              <w:rPr>
                <w:i/>
                <w:sz w:val="18"/>
              </w:rPr>
            </w:pPr>
            <w:r>
              <w:rPr>
                <w:i/>
                <w:sz w:val="18"/>
              </w:rPr>
              <w:t>14.099,24</w:t>
            </w:r>
          </w:p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left="407"/>
              <w:rPr>
                <w:b/>
                <w:sz w:val="18"/>
              </w:rPr>
            </w:pPr>
            <w:r>
              <w:rPr>
                <w:b/>
                <w:sz w:val="18"/>
              </w:rPr>
              <w:t>32.764,49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i/>
                <w:sz w:val="20"/>
              </w:rPr>
            </w:pPr>
          </w:p>
          <w:p>
            <w:pPr>
              <w:pStyle w:val="TableParagraph"/>
              <w:spacing w:before="4"/>
              <w:rPr>
                <w:i/>
                <w:sz w:val="18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126,02%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3813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32.764,49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92,31%</w:t>
            </w: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5.875,00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97,92%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3.774,43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2.100,57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6.125,00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87,50%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6.125,00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2.258.000,00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1.957.215,53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86,68%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32.061,14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84,37%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19.793,81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12.267,33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86.201,21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64,33%</w:t>
            </w: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7.041,32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15.034,55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11.359,98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52.765,36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1.696.000,00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1.484.455,77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87,53%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6.213,96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124.136,77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86.644,32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62.074,25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506.711,21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443.816,73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28.465,00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226.393,53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24.759,73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70,74%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24.759,73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98.371,57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85,54%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67.548,07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30.823,50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17.207,64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90,57%</w:t>
            </w: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Bankarske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platnog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9.936,65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Negativne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tečajne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zbog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valutne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klauzule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6.452,80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818,19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3.297,00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82,43%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4123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Licence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3.297,00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25.091,47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80,94%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4.193,74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8.930,73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11.967,00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837" w:type="dxa"/>
          </w:tcPr>
          <w:p>
            <w:pPr>
              <w:pStyle w:val="TableParagraph"/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70" w:type="dxa"/>
          </w:tcPr>
          <w:p>
            <w:pPr>
              <w:pStyle w:val="TableParagraph"/>
              <w:spacing w:line="187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25.770,00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99,12%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60"/>
        <w:gridCol w:w="1402"/>
        <w:gridCol w:w="1175"/>
        <w:gridCol w:w="803"/>
      </w:tblGrid>
      <w:tr>
        <w:trPr>
          <w:trHeight w:val="243" w:hRule="atLeast"/>
        </w:trPr>
        <w:tc>
          <w:tcPr>
            <w:tcW w:w="7160" w:type="dxa"/>
          </w:tcPr>
          <w:p>
            <w:pPr>
              <w:pStyle w:val="TableParagraph"/>
              <w:spacing w:line="201" w:lineRule="exact" w:before="0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25.770,00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675" w:hRule="atLeast"/>
        </w:trPr>
        <w:tc>
          <w:tcPr>
            <w:tcW w:w="7160" w:type="dxa"/>
          </w:tcPr>
          <w:p>
            <w:pPr>
              <w:pStyle w:val="TableParagraph"/>
              <w:spacing w:line="232" w:lineRule="auto" w:before="41"/>
              <w:ind w:left="455" w:right="257"/>
              <w:rPr>
                <w:b/>
                <w:sz w:val="18"/>
              </w:rPr>
            </w:pPr>
            <w:r>
              <w:rPr>
                <w:b/>
                <w:sz w:val="18"/>
              </w:rPr>
              <w:t>516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90" w:lineRule="exact" w:before="0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5163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Dani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zajmovi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tuzemnim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175" w:type="dxa"/>
          </w:tcPr>
          <w:p>
            <w:pPr>
              <w:pStyle w:val="TableParagraph"/>
              <w:ind w:left="232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  <w:p>
            <w:pPr>
              <w:pStyle w:val="TableParagraph"/>
              <w:spacing w:before="10"/>
              <w:rPr>
                <w:i/>
                <w:sz w:val="15"/>
              </w:rPr>
            </w:pPr>
          </w:p>
          <w:p>
            <w:pPr>
              <w:pStyle w:val="TableParagraph"/>
              <w:spacing w:before="0"/>
              <w:ind w:left="232"/>
              <w:rPr>
                <w:i/>
                <w:sz w:val="18"/>
              </w:rPr>
            </w:pPr>
            <w:r>
              <w:rPr>
                <w:i/>
                <w:sz w:val="18"/>
              </w:rPr>
              <w:t>160.000,00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346.203,87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71,53%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72.481,04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92,92%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72.481,04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11.959,20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99,66%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11.959,20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5.710,00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95,17%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right="19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5.710,00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64.725,42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88,66%</w:t>
            </w:r>
          </w:p>
        </w:tc>
      </w:tr>
      <w:tr>
        <w:trPr>
          <w:trHeight w:val="277" w:hRule="atLeast"/>
        </w:trPr>
        <w:tc>
          <w:tcPr>
            <w:tcW w:w="7160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2.599,94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56.672,28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5.453,20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188.314,56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60,94%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12.309,28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2.937,49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144.740,00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3.394,75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12.550,00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12.383,04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60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02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220,62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11,03%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220,62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1.444,03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72,20%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3431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Bankarske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platnog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prometa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1.444,03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1.349,00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67,45%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1.349,00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undergrounds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268.460,05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71,59%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228.191,01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72,21%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121.722,21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107,72%</w:t>
            </w:r>
          </w:p>
        </w:tc>
      </w:tr>
      <w:tr>
        <w:trPr>
          <w:trHeight w:val="277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121.722,21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60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02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20.084,15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100,42%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20.084,15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4.797,40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95,95%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right="19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4.797,40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10.074,32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111,94%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10.074,32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71.512,93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55,87%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4.586,06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3.176,87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63.750,00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60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02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40.269,04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68,25%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21.480,42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102,29%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21.480,42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3.544,26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88,61%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3.544,26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0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846,60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42,33%</w:t>
            </w:r>
          </w:p>
        </w:tc>
      </w:tr>
      <w:tr>
        <w:trPr>
          <w:trHeight w:val="285" w:hRule="atLeast"/>
        </w:trPr>
        <w:tc>
          <w:tcPr>
            <w:tcW w:w="7160" w:type="dxa"/>
          </w:tcPr>
          <w:p>
            <w:pPr>
              <w:pStyle w:val="TableParagraph"/>
              <w:ind w:right="19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4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846,60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60" w:type="dxa"/>
          </w:tcPr>
          <w:p>
            <w:pPr>
              <w:pStyle w:val="TableParagraph"/>
              <w:spacing w:line="187" w:lineRule="exact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02" w:type="dxa"/>
          </w:tcPr>
          <w:p>
            <w:pPr>
              <w:pStyle w:val="TableParagraph"/>
              <w:spacing w:line="187" w:lineRule="exact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1.901,85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95,09%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2"/>
        <w:gridCol w:w="2230"/>
        <w:gridCol w:w="1175"/>
        <w:gridCol w:w="803"/>
      </w:tblGrid>
      <w:tr>
        <w:trPr>
          <w:trHeight w:val="243" w:hRule="atLeast"/>
        </w:trPr>
        <w:tc>
          <w:tcPr>
            <w:tcW w:w="6332" w:type="dxa"/>
          </w:tcPr>
          <w:p>
            <w:pPr>
              <w:pStyle w:val="TableParagraph"/>
              <w:spacing w:line="201" w:lineRule="exact" w:before="0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1.901,85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12.495,91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54,33%</w:t>
            </w: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685,28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560,63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Connecting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cinemas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67.086,21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69,88%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53.668,95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71,56%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32.367,59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101,15%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32.367,59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4.842,64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80,71%</w:t>
            </w: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4.842,64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1.344,00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67,20%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right="109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1.344,00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1.111,31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15,88%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1.111,31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11.624,68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50,54%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11.624,68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298,72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29,87%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298,72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2.080,01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52,00%</w:t>
            </w: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2.080,01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13.417,26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63,89%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8.091,90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101,15%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8.091,90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1.210,66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60,53%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1.210,66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336,00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33,60%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right="109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336,00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277,83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13,89%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277,83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2.906,17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41,52%</w:t>
            </w: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2.906,17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74,69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7,47%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74,69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520,01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520,01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Fortitude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910.000,00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714.480,11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78,51%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702.541,82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79,03%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5.015,47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55,73%</w:t>
            </w: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5.015,47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32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827,55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41,38%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827,55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5.355,00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33,47%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5.355,00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876,45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17,53%</w:t>
            </w: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876,45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3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18.477,30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97,25%</w:t>
            </w:r>
          </w:p>
        </w:tc>
      </w:tr>
      <w:tr>
        <w:trPr>
          <w:trHeight w:val="243" w:hRule="atLeast"/>
        </w:trPr>
        <w:tc>
          <w:tcPr>
            <w:tcW w:w="6332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18.477,30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  <w:r>
        <w:rPr/>
        <w:pict>
          <v:rect style="position:absolute;margin-left:42.75pt;margin-top:498.75pt;width:529.5pt;height:19.5pt;mso-position-horizontal-relative:page;mso-position-vertical-relative:page;z-index:-30807552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9"/>
        <w:gridCol w:w="1652"/>
        <w:gridCol w:w="1240"/>
        <w:gridCol w:w="840"/>
      </w:tblGrid>
      <w:tr>
        <w:trPr>
          <w:trHeight w:val="243" w:hRule="atLeast"/>
        </w:trPr>
        <w:tc>
          <w:tcPr>
            <w:tcW w:w="7139" w:type="dxa"/>
          </w:tcPr>
          <w:p>
            <w:pPr>
              <w:pStyle w:val="TableParagraph"/>
              <w:spacing w:line="201" w:lineRule="exact" w:before="0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52" w:type="dxa"/>
          </w:tcPr>
          <w:p>
            <w:pPr>
              <w:pStyle w:val="TableParagraph"/>
              <w:spacing w:line="201" w:lineRule="exact" w:before="0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40" w:type="dxa"/>
          </w:tcPr>
          <w:p>
            <w:pPr>
              <w:pStyle w:val="TableParagraph"/>
              <w:spacing w:line="201" w:lineRule="exact" w:before="0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5.382,83</w:t>
            </w:r>
          </w:p>
        </w:tc>
        <w:tc>
          <w:tcPr>
            <w:tcW w:w="840" w:type="dxa"/>
          </w:tcPr>
          <w:p>
            <w:pPr>
              <w:pStyle w:val="TableParagraph"/>
              <w:spacing w:line="201" w:lineRule="exact" w:before="0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89,71%</w:t>
            </w: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5.382,83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vladama</w:t>
            </w:r>
          </w:p>
        </w:tc>
        <w:tc>
          <w:tcPr>
            <w:tcW w:w="1652" w:type="dxa"/>
          </w:tcPr>
          <w:p>
            <w:pPr>
              <w:pStyle w:val="TableParagraph"/>
              <w:spacing w:before="28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635.000,00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28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634.891,59</w:t>
            </w:r>
          </w:p>
        </w:tc>
        <w:tc>
          <w:tcPr>
            <w:tcW w:w="840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99,98%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3611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inozemnim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vladama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634.891,59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165.000,00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4"/>
              <w:rPr>
                <w:i/>
                <w:sz w:val="18"/>
              </w:rPr>
            </w:pPr>
            <w:r>
              <w:rPr>
                <w:i/>
                <w:sz w:val="18"/>
              </w:rPr>
              <w:t>3813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31.715,63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99,11%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31.715,63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11.938,29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56,85%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885,09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29,50%</w:t>
            </w: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885,09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52" w:type="dxa"/>
          </w:tcPr>
          <w:p>
            <w:pPr>
              <w:pStyle w:val="TableParagraph"/>
              <w:spacing w:before="28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28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146,04</w:t>
            </w:r>
          </w:p>
        </w:tc>
        <w:tc>
          <w:tcPr>
            <w:tcW w:w="840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14,60%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146,04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945,00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31,50%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945,00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154,67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7,73%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154,67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3.260,70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81,52%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3.260,70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949,92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47,50%</w:t>
            </w: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spacing w:before="28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949,92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5.596,87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93,28%</w:t>
            </w:r>
          </w:p>
        </w:tc>
      </w:tr>
      <w:tr>
        <w:trPr>
          <w:trHeight w:val="326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5.596,87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00310-49657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CENTAR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PRUŽANJE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USLUGA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ZAJEDNICI</w:t>
            </w:r>
          </w:p>
        </w:tc>
        <w:tc>
          <w:tcPr>
            <w:tcW w:w="165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867.000,00</w:t>
            </w:r>
          </w:p>
        </w:tc>
        <w:tc>
          <w:tcPr>
            <w:tcW w:w="124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820.277,58</w:t>
            </w:r>
          </w:p>
        </w:tc>
        <w:tc>
          <w:tcPr>
            <w:tcW w:w="84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94,61%</w:t>
            </w:r>
          </w:p>
        </w:tc>
      </w:tr>
      <w:tr>
        <w:trPr>
          <w:trHeight w:val="243" w:hRule="atLeast"/>
        </w:trPr>
        <w:tc>
          <w:tcPr>
            <w:tcW w:w="713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52" w:type="dxa"/>
          </w:tcPr>
          <w:p>
            <w:pPr>
              <w:pStyle w:val="TableParagraph"/>
              <w:spacing w:line="201" w:lineRule="exact" w:before="0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668.000,00</w:t>
            </w:r>
          </w:p>
        </w:tc>
        <w:tc>
          <w:tcPr>
            <w:tcW w:w="1240" w:type="dxa"/>
          </w:tcPr>
          <w:p>
            <w:pPr>
              <w:pStyle w:val="TableParagraph"/>
              <w:spacing w:line="201" w:lineRule="exact" w:before="0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644.636,49</w:t>
            </w:r>
          </w:p>
        </w:tc>
        <w:tc>
          <w:tcPr>
            <w:tcW w:w="840" w:type="dxa"/>
          </w:tcPr>
          <w:p>
            <w:pPr>
              <w:pStyle w:val="TableParagraph"/>
              <w:spacing w:line="201" w:lineRule="exact" w:before="0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96,50%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55.808,00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99,66%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75,00%</w:t>
            </w:r>
          </w:p>
        </w:tc>
      </w:tr>
      <w:tr>
        <w:trPr>
          <w:trHeight w:val="284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123.000,00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104.833,09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85,23%</w:t>
            </w:r>
          </w:p>
        </w:tc>
      </w:tr>
      <w:tr>
        <w:trPr>
          <w:trHeight w:val="327" w:hRule="atLeast"/>
        </w:trPr>
        <w:tc>
          <w:tcPr>
            <w:tcW w:w="713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1060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PRUŽANJE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USLUGA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ZAJEDNICI</w:t>
            </w:r>
          </w:p>
        </w:tc>
        <w:tc>
          <w:tcPr>
            <w:tcW w:w="1652" w:type="dxa"/>
          </w:tcPr>
          <w:p>
            <w:pPr>
              <w:pStyle w:val="TableParagraph"/>
              <w:spacing w:before="35"/>
              <w:ind w:right="18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867.000,00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35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820.277,58</w:t>
            </w:r>
          </w:p>
        </w:tc>
        <w:tc>
          <w:tcPr>
            <w:tcW w:w="840" w:type="dxa"/>
          </w:tcPr>
          <w:p>
            <w:pPr>
              <w:pStyle w:val="TableParagraph"/>
              <w:spacing w:before="35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94,61%</w:t>
            </w:r>
          </w:p>
        </w:tc>
      </w:tr>
      <w:tr>
        <w:trPr>
          <w:trHeight w:val="389" w:hRule="atLeast"/>
        </w:trPr>
        <w:tc>
          <w:tcPr>
            <w:tcW w:w="713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A106001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652" w:type="dxa"/>
          </w:tcPr>
          <w:p>
            <w:pPr>
              <w:pStyle w:val="TableParagraph"/>
              <w:spacing w:before="54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867.000,00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54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820.277,58</w:t>
            </w:r>
          </w:p>
        </w:tc>
        <w:tc>
          <w:tcPr>
            <w:tcW w:w="840" w:type="dxa"/>
          </w:tcPr>
          <w:p>
            <w:pPr>
              <w:pStyle w:val="TableParagraph"/>
              <w:spacing w:before="54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94,61%</w:t>
            </w:r>
          </w:p>
        </w:tc>
      </w:tr>
      <w:tr>
        <w:trPr>
          <w:trHeight w:val="235" w:hRule="atLeast"/>
        </w:trPr>
        <w:tc>
          <w:tcPr>
            <w:tcW w:w="713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52" w:type="dxa"/>
          </w:tcPr>
          <w:p>
            <w:pPr>
              <w:pStyle w:val="TableParagraph"/>
              <w:spacing w:line="201" w:lineRule="exact" w:before="0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668.000,00</w:t>
            </w:r>
          </w:p>
        </w:tc>
        <w:tc>
          <w:tcPr>
            <w:tcW w:w="1240" w:type="dxa"/>
          </w:tcPr>
          <w:p>
            <w:pPr>
              <w:pStyle w:val="TableParagraph"/>
              <w:spacing w:line="201" w:lineRule="exact" w:before="0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644.636,49</w:t>
            </w:r>
          </w:p>
        </w:tc>
        <w:tc>
          <w:tcPr>
            <w:tcW w:w="840" w:type="dxa"/>
          </w:tcPr>
          <w:p>
            <w:pPr>
              <w:pStyle w:val="TableParagraph"/>
              <w:spacing w:line="201" w:lineRule="exact" w:before="0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96,50%</w:t>
            </w: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52" w:type="dxa"/>
          </w:tcPr>
          <w:p>
            <w:pPr>
              <w:pStyle w:val="TableParagraph"/>
              <w:spacing w:before="28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530.000,00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28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513.009,96</w:t>
            </w:r>
          </w:p>
        </w:tc>
        <w:tc>
          <w:tcPr>
            <w:tcW w:w="840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96,79%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513.009,96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11.250,00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11.250,00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84.549,75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96,08%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84.549,75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23.452,00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93,81%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23.452,00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12.374,78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95,19%</w:t>
            </w: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12.374,78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52" w:type="dxa"/>
          </w:tcPr>
          <w:p>
            <w:pPr>
              <w:pStyle w:val="TableParagraph"/>
              <w:spacing w:before="28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28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55.808,00</w:t>
            </w:r>
          </w:p>
        </w:tc>
        <w:tc>
          <w:tcPr>
            <w:tcW w:w="840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99,66%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47.820,60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99,63%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47.820,60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7.987,40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99,84%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7.987,40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75,00%</w:t>
            </w:r>
          </w:p>
        </w:tc>
      </w:tr>
      <w:tr>
        <w:trPr>
          <w:trHeight w:val="243" w:hRule="atLeast"/>
        </w:trPr>
        <w:tc>
          <w:tcPr>
            <w:tcW w:w="7139" w:type="dxa"/>
          </w:tcPr>
          <w:p>
            <w:pPr>
              <w:pStyle w:val="TableParagraph"/>
              <w:spacing w:line="187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52" w:type="dxa"/>
          </w:tcPr>
          <w:p>
            <w:pPr>
              <w:pStyle w:val="TableParagraph"/>
              <w:spacing w:line="187" w:lineRule="exact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40" w:type="dxa"/>
          </w:tcPr>
          <w:p>
            <w:pPr>
              <w:pStyle w:val="TableParagraph"/>
              <w:spacing w:line="187" w:lineRule="exact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2.945,06</w:t>
            </w:r>
          </w:p>
        </w:tc>
        <w:tc>
          <w:tcPr>
            <w:tcW w:w="840" w:type="dxa"/>
          </w:tcPr>
          <w:p>
            <w:pPr>
              <w:pStyle w:val="TableParagraph"/>
              <w:spacing w:line="187" w:lineRule="exact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98,17%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71"/>
        <w:gridCol w:w="1538"/>
        <w:gridCol w:w="1308"/>
        <w:gridCol w:w="857"/>
      </w:tblGrid>
      <w:tr>
        <w:trPr>
          <w:trHeight w:val="243" w:hRule="atLeast"/>
        </w:trPr>
        <w:tc>
          <w:tcPr>
            <w:tcW w:w="7171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2.247,69</w:t>
            </w:r>
          </w:p>
        </w:tc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697,37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8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11.055,94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78,97%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1.628,00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9.427,94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999,00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33,30%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999,00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104.833,09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85,23%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1.614,00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53,80%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1.614,00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20.728,60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86,37%</w:t>
            </w: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9.647,15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10.612,48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468,97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70.668,82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86,18%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6.861,70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5.689,10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5.566,04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49.572,98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2.649,00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10.691,54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89,10%</w:t>
            </w: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10.648,69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42,85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1.130,13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56,51%</w:t>
            </w:r>
          </w:p>
        </w:tc>
      </w:tr>
      <w:tr>
        <w:trPr>
          <w:trHeight w:val="326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1.130,13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171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1538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6.493.000,00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6.353.557,44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97,85%</w:t>
            </w:r>
          </w:p>
        </w:tc>
      </w:tr>
      <w:tr>
        <w:trPr>
          <w:trHeight w:val="511" w:hRule="atLeast"/>
        </w:trPr>
        <w:tc>
          <w:tcPr>
            <w:tcW w:w="7171" w:type="dxa"/>
            <w:shd w:val="clear" w:color="auto" w:fill="82C0FF"/>
          </w:tcPr>
          <w:p>
            <w:pPr>
              <w:pStyle w:val="TableParagraph"/>
              <w:spacing w:line="222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OKOLIŠA</w:t>
            </w:r>
          </w:p>
          <w:p>
            <w:pPr>
              <w:pStyle w:val="TableParagraph"/>
              <w:spacing w:line="228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ZAŠTITA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OKOLIŠA</w:t>
            </w:r>
          </w:p>
        </w:tc>
        <w:tc>
          <w:tcPr>
            <w:tcW w:w="1538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6.493.000,00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6.353.557,44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97,85%</w:t>
            </w:r>
          </w:p>
        </w:tc>
      </w:tr>
      <w:tr>
        <w:trPr>
          <w:trHeight w:val="243" w:hRule="atLeast"/>
        </w:trPr>
        <w:tc>
          <w:tcPr>
            <w:tcW w:w="717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8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724.000,00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698.087,50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96,42%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773.581,83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160,49%</w:t>
            </w: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1.442.000,00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1.221.979,04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84,74%</w:t>
            </w: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38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2.480.000,00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2.629.110,26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106,01%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551.176,55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64,24%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228.147,08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228,15%</w:t>
            </w:r>
          </w:p>
        </w:tc>
      </w:tr>
      <w:tr>
        <w:trPr>
          <w:trHeight w:val="284" w:hRule="atLeast"/>
        </w:trPr>
        <w:tc>
          <w:tcPr>
            <w:tcW w:w="71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251.475,18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61,79%</w:t>
            </w:r>
          </w:p>
        </w:tc>
      </w:tr>
      <w:tr>
        <w:trPr>
          <w:trHeight w:val="296" w:hRule="atLeast"/>
        </w:trPr>
        <w:tc>
          <w:tcPr>
            <w:tcW w:w="717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PROSTORNI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</w:p>
        </w:tc>
        <w:tc>
          <w:tcPr>
            <w:tcW w:w="1538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99,75%</w:t>
            </w:r>
          </w:p>
        </w:tc>
      </w:tr>
      <w:tr>
        <w:trPr>
          <w:trHeight w:val="273" w:hRule="atLeast"/>
        </w:trPr>
        <w:tc>
          <w:tcPr>
            <w:tcW w:w="7171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Izmjene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dopune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8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5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99,75%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99.750,00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99.750,00</w:t>
            </w:r>
          </w:p>
        </w:tc>
        <w:tc>
          <w:tcPr>
            <w:tcW w:w="857" w:type="dxa"/>
          </w:tcPr>
          <w:p>
            <w:pPr>
              <w:pStyle w:val="TableParagraph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  <w:tr>
        <w:trPr>
          <w:trHeight w:val="284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99.750,00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717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URBANISTIČKI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</w:p>
        </w:tc>
        <w:tc>
          <w:tcPr>
            <w:tcW w:w="1538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7171" w:type="dxa"/>
          </w:tcPr>
          <w:p>
            <w:pPr>
              <w:pStyle w:val="TableParagraph"/>
              <w:spacing w:before="17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8" w:type="dxa"/>
          </w:tcPr>
          <w:p>
            <w:pPr>
              <w:pStyle w:val="TableParagraph"/>
              <w:spacing w:before="17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1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17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OKOLIŠA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ENERGETSKA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UČINKOVITOST</w:t>
            </w:r>
          </w:p>
        </w:tc>
        <w:tc>
          <w:tcPr>
            <w:tcW w:w="1538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5.634.000,00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5.538.301,31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98,30%</w:t>
            </w:r>
          </w:p>
        </w:tc>
      </w:tr>
      <w:tr>
        <w:trPr>
          <w:trHeight w:val="273" w:hRule="atLeast"/>
        </w:trPr>
        <w:tc>
          <w:tcPr>
            <w:tcW w:w="7171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Godišnje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ispitivanje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kakvoće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mora</w:t>
            </w:r>
          </w:p>
        </w:tc>
        <w:tc>
          <w:tcPr>
            <w:tcW w:w="1538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5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57" w:type="dxa"/>
          </w:tcPr>
          <w:p>
            <w:pPr>
              <w:pStyle w:val="TableParagraph"/>
              <w:ind w:left="9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71" w:type="dxa"/>
          </w:tcPr>
          <w:p>
            <w:pPr>
              <w:pStyle w:val="TableParagraph"/>
              <w:spacing w:line="187" w:lineRule="exact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Godišnje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ispitivanje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kakvoće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zraka</w:t>
            </w:r>
          </w:p>
        </w:tc>
        <w:tc>
          <w:tcPr>
            <w:tcW w:w="1538" w:type="dxa"/>
          </w:tcPr>
          <w:p>
            <w:pPr>
              <w:pStyle w:val="TableParagraph"/>
              <w:spacing w:line="187" w:lineRule="exact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26.400,00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187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97,78%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77"/>
        <w:gridCol w:w="2109"/>
        <w:gridCol w:w="1249"/>
        <w:gridCol w:w="802"/>
      </w:tblGrid>
      <w:tr>
        <w:trPr>
          <w:trHeight w:val="243" w:hRule="atLeast"/>
        </w:trPr>
        <w:tc>
          <w:tcPr>
            <w:tcW w:w="6377" w:type="dxa"/>
          </w:tcPr>
          <w:p>
            <w:pPr>
              <w:pStyle w:val="TableParagraph"/>
              <w:spacing w:line="201" w:lineRule="exact" w:before="0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09" w:type="dxa"/>
          </w:tcPr>
          <w:p>
            <w:pPr>
              <w:pStyle w:val="TableParagraph"/>
              <w:spacing w:line="201" w:lineRule="exact" w:before="0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201" w:lineRule="exact" w:before="0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26.400,00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97,78%</w:t>
            </w: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26.400,00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97,78%</w:t>
            </w: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26.400,00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219.375,00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99,72%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219.375,00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99,72%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219.375,00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99,72%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3632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unutar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općeg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219.375,00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okoliša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21.750,00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98,86%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21.750,00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98,86%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21.750,00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98,86%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21.750,00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determiniranja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peludi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zraku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12.500,00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96,15%</w:t>
            </w: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09" w:type="dxa"/>
          </w:tcPr>
          <w:p>
            <w:pPr>
              <w:pStyle w:val="TableParagraph"/>
              <w:spacing w:before="28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12.500,00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96,15%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12.500,00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96,15%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12.500,00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4.010.000,00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4.009.637,17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99,99%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5.312,50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88,54%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5.312,50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88,54%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5.312,50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481.824,00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99,96%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481.824,00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99,96%</w:t>
            </w: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481.824,00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109" w:type="dxa"/>
          </w:tcPr>
          <w:p>
            <w:pPr>
              <w:pStyle w:val="TableParagraph"/>
              <w:spacing w:before="28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801.000,00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795.297,45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99,29%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495,20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1,65%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3681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495,20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771.000,00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794.802,25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103,09%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794.802,25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1.813.000,00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2.133.654,41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117,69%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1.813.000,00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2.133.654,41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117,69%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2.133.654,41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858.000,00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551.176,55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64,24%</w:t>
            </w: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858.000,00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551.176,55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64,24%</w:t>
            </w: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551.176,55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42.372,26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84,74%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42.372,26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84,74%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42.372,26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tići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409.000,00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409.066,99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100,02%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155.881,31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155.881,31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155.881,31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386.000,00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235.466,17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61,00%</w:t>
            </w:r>
          </w:p>
        </w:tc>
      </w:tr>
      <w:tr>
        <w:trPr>
          <w:trHeight w:val="277" w:hRule="atLeast"/>
        </w:trPr>
        <w:tc>
          <w:tcPr>
            <w:tcW w:w="6377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28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386.000,00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235.466,17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61,00%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235.466,17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17.719,51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77,04%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17.719,51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77,04%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17.719,51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Građa</w:t>
            </w:r>
          </w:p>
        </w:tc>
        <w:tc>
          <w:tcPr>
            <w:tcW w:w="2109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498.000,00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497.947,15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99,99%</w:t>
            </w: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135.876,52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135.876,52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377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line="187" w:lineRule="exact"/>
              <w:ind w:right="3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135.876,52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3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44"/>
        <w:gridCol w:w="2114"/>
        <w:gridCol w:w="1225"/>
        <w:gridCol w:w="803"/>
      </w:tblGrid>
      <w:tr>
        <w:trPr>
          <w:trHeight w:val="243" w:hRule="atLeast"/>
        </w:trPr>
        <w:tc>
          <w:tcPr>
            <w:tcW w:w="6444" w:type="dxa"/>
          </w:tcPr>
          <w:p>
            <w:pPr>
              <w:pStyle w:val="TableParagraph"/>
              <w:spacing w:line="201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114" w:type="dxa"/>
          </w:tcPr>
          <w:p>
            <w:pPr>
              <w:pStyle w:val="TableParagraph"/>
              <w:spacing w:line="201" w:lineRule="exact" w:before="0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254.000,00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190.959,29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75,18%</w:t>
            </w:r>
          </w:p>
        </w:tc>
      </w:tr>
      <w:tr>
        <w:trPr>
          <w:trHeight w:val="277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190.959,29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75,18%</w:t>
            </w:r>
          </w:p>
        </w:tc>
      </w:tr>
      <w:tr>
        <w:trPr>
          <w:trHeight w:val="277" w:hRule="atLeast"/>
        </w:trPr>
        <w:tc>
          <w:tcPr>
            <w:tcW w:w="6444" w:type="dxa"/>
          </w:tcPr>
          <w:p>
            <w:pPr>
              <w:pStyle w:val="TableParagraph"/>
              <w:spacing w:before="28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190.959,29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171.111,34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70,13%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171.111,34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70,13%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171.111,34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Krešimira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IV.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98.125,00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99,12%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98.125,00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99,12%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98.125,00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99,12%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98.125,00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Zaton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11.250,00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93,75%</w:t>
            </w:r>
          </w:p>
        </w:tc>
      </w:tr>
      <w:tr>
        <w:trPr>
          <w:trHeight w:val="277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11.250,00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93,75%</w:t>
            </w:r>
          </w:p>
        </w:tc>
      </w:tr>
      <w:tr>
        <w:trPr>
          <w:trHeight w:val="277" w:hRule="atLeast"/>
        </w:trPr>
        <w:tc>
          <w:tcPr>
            <w:tcW w:w="6444" w:type="dxa"/>
          </w:tcPr>
          <w:p>
            <w:pPr>
              <w:pStyle w:val="TableParagraph"/>
              <w:spacing w:before="28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spacing w:before="28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11.250,00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44" w:type="dxa"/>
          </w:tcPr>
          <w:p>
            <w:pPr>
              <w:pStyle w:val="TableParagraph"/>
              <w:spacing w:before="28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2114" w:type="dxa"/>
          </w:tcPr>
          <w:p>
            <w:pPr>
              <w:pStyle w:val="TableParagraph"/>
              <w:spacing w:before="28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8.750,00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8,75%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8,75%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8,75%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8.750,00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učinkovitosti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99,71%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99,71%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99,71%</w:t>
            </w:r>
          </w:p>
        </w:tc>
      </w:tr>
      <w:tr>
        <w:trPr>
          <w:trHeight w:val="284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84.750,00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444" w:type="dxa"/>
          </w:tcPr>
          <w:p>
            <w:pPr>
              <w:pStyle w:val="TableParagraph"/>
              <w:spacing w:before="35"/>
              <w:ind w:left="5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</w:p>
        </w:tc>
        <w:tc>
          <w:tcPr>
            <w:tcW w:w="2114" w:type="dxa"/>
          </w:tcPr>
          <w:p>
            <w:pPr>
              <w:pStyle w:val="TableParagraph"/>
              <w:spacing w:before="35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715.506,13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5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96,69%</w:t>
            </w:r>
          </w:p>
        </w:tc>
      </w:tr>
      <w:tr>
        <w:trPr>
          <w:trHeight w:val="266" w:hRule="atLeast"/>
        </w:trPr>
        <w:tc>
          <w:tcPr>
            <w:tcW w:w="6444" w:type="dxa"/>
          </w:tcPr>
          <w:p>
            <w:pPr>
              <w:pStyle w:val="TableParagraph"/>
              <w:spacing w:before="25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projekti</w:t>
            </w:r>
          </w:p>
        </w:tc>
        <w:tc>
          <w:tcPr>
            <w:tcW w:w="2114" w:type="dxa"/>
          </w:tcPr>
          <w:p>
            <w:pPr>
              <w:pStyle w:val="TableParagraph"/>
              <w:spacing w:before="25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140.631,13</w:t>
            </w:r>
          </w:p>
        </w:tc>
        <w:tc>
          <w:tcPr>
            <w:tcW w:w="803" w:type="dxa"/>
          </w:tcPr>
          <w:p>
            <w:pPr>
              <w:pStyle w:val="TableParagraph"/>
              <w:spacing w:before="25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99,04%</w:t>
            </w:r>
          </w:p>
        </w:tc>
      </w:tr>
      <w:tr>
        <w:trPr>
          <w:trHeight w:val="277" w:hRule="atLeast"/>
        </w:trPr>
        <w:tc>
          <w:tcPr>
            <w:tcW w:w="6444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14" w:type="dxa"/>
          </w:tcPr>
          <w:p>
            <w:pPr>
              <w:pStyle w:val="TableParagraph"/>
              <w:spacing w:before="28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140.375,00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99,56%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140.375,00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99,56%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140.375,00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256,13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25,61%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256,13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25,61%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3681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256,13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Vanjski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15.500,00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96,88%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15.500,00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96,88%</w:t>
            </w:r>
          </w:p>
        </w:tc>
      </w:tr>
      <w:tr>
        <w:trPr>
          <w:trHeight w:val="277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15.500,00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96,88%</w:t>
            </w:r>
          </w:p>
        </w:tc>
      </w:tr>
      <w:tr>
        <w:trPr>
          <w:trHeight w:val="277" w:hRule="atLeast"/>
        </w:trPr>
        <w:tc>
          <w:tcPr>
            <w:tcW w:w="6444" w:type="dxa"/>
          </w:tcPr>
          <w:p>
            <w:pPr>
              <w:pStyle w:val="TableParagraph"/>
              <w:spacing w:before="28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Jadriji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221.875,00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90,93%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221.875,00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90,93%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221.875,00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90,93%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221.875,00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2114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337.500,00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99,85%</w:t>
            </w: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128.397,08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44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128.397,08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444" w:type="dxa"/>
          </w:tcPr>
          <w:p>
            <w:pPr>
              <w:pStyle w:val="TableParagraph"/>
              <w:spacing w:line="187" w:lineRule="exact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128.397,08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71"/>
        <w:gridCol w:w="1982"/>
        <w:gridCol w:w="1364"/>
        <w:gridCol w:w="858"/>
      </w:tblGrid>
      <w:tr>
        <w:trPr>
          <w:trHeight w:val="243" w:hRule="atLeast"/>
        </w:trPr>
        <w:tc>
          <w:tcPr>
            <w:tcW w:w="667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98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338.000,00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209.102,92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61,86%</w:t>
            </w:r>
          </w:p>
        </w:tc>
      </w:tr>
      <w:tr>
        <w:trPr>
          <w:trHeight w:val="277" w:hRule="atLeast"/>
        </w:trPr>
        <w:tc>
          <w:tcPr>
            <w:tcW w:w="667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8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209.102,92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61,86%</w:t>
            </w:r>
          </w:p>
        </w:tc>
      </w:tr>
      <w:tr>
        <w:trPr>
          <w:trHeight w:val="319" w:hRule="atLeast"/>
        </w:trPr>
        <w:tc>
          <w:tcPr>
            <w:tcW w:w="6671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9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209.102,92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667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98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38.676.000,00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36.876.689,43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7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95,35%</w:t>
            </w:r>
          </w:p>
        </w:tc>
      </w:tr>
      <w:tr>
        <w:trPr>
          <w:trHeight w:val="315" w:hRule="atLeast"/>
        </w:trPr>
        <w:tc>
          <w:tcPr>
            <w:tcW w:w="6671" w:type="dxa"/>
            <w:shd w:val="clear" w:color="auto" w:fill="82C0FF"/>
          </w:tcPr>
          <w:p>
            <w:pPr>
              <w:pStyle w:val="TableParagraph"/>
              <w:spacing w:before="24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982" w:type="dxa"/>
            <w:shd w:val="clear" w:color="auto" w:fill="82C0FF"/>
          </w:tcPr>
          <w:p>
            <w:pPr>
              <w:pStyle w:val="TableParagraph"/>
              <w:spacing w:before="24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38.676.000,00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before="24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36.876.689,43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before="24"/>
              <w:ind w:left="37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95,35%</w:t>
            </w:r>
          </w:p>
        </w:tc>
      </w:tr>
      <w:tr>
        <w:trPr>
          <w:trHeight w:val="243" w:hRule="atLeast"/>
        </w:trPr>
        <w:tc>
          <w:tcPr>
            <w:tcW w:w="667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8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218.000,00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216.727,82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99,42%</w:t>
            </w:r>
          </w:p>
        </w:tc>
      </w:tr>
      <w:tr>
        <w:trPr>
          <w:trHeight w:val="285" w:hRule="atLeast"/>
        </w:trPr>
        <w:tc>
          <w:tcPr>
            <w:tcW w:w="66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8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98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3.553.615,00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93,52%</w:t>
            </w:r>
          </w:p>
        </w:tc>
      </w:tr>
      <w:tr>
        <w:trPr>
          <w:trHeight w:val="285" w:hRule="atLeast"/>
        </w:trPr>
        <w:tc>
          <w:tcPr>
            <w:tcW w:w="66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98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1.076.000,00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826.345,25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76,80%</w:t>
            </w:r>
          </w:p>
        </w:tc>
      </w:tr>
      <w:tr>
        <w:trPr>
          <w:trHeight w:val="285" w:hRule="atLeast"/>
        </w:trPr>
        <w:tc>
          <w:tcPr>
            <w:tcW w:w="66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98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21.695.000,00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20.088.524,26</w:t>
            </w:r>
          </w:p>
        </w:tc>
        <w:tc>
          <w:tcPr>
            <w:tcW w:w="858" w:type="dxa"/>
          </w:tcPr>
          <w:p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92,60%</w:t>
            </w:r>
          </w:p>
        </w:tc>
      </w:tr>
      <w:tr>
        <w:trPr>
          <w:trHeight w:val="285" w:hRule="atLeast"/>
        </w:trPr>
        <w:tc>
          <w:tcPr>
            <w:tcW w:w="667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98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8.084.000,00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8.907.147,87</w:t>
            </w:r>
          </w:p>
        </w:tc>
        <w:tc>
          <w:tcPr>
            <w:tcW w:w="858" w:type="dxa"/>
          </w:tcPr>
          <w:p>
            <w:pPr>
              <w:pStyle w:val="TableParagraph"/>
              <w:ind w:left="9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110,18%</w:t>
            </w:r>
          </w:p>
        </w:tc>
      </w:tr>
      <w:tr>
        <w:trPr>
          <w:trHeight w:val="243" w:hRule="atLeast"/>
        </w:trPr>
        <w:tc>
          <w:tcPr>
            <w:tcW w:w="6671" w:type="dxa"/>
          </w:tcPr>
          <w:p>
            <w:pPr>
              <w:pStyle w:val="TableParagraph"/>
              <w:spacing w:line="187" w:lineRule="exact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982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3.653.000,00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3.134.329,23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85,80%</w:t>
            </w:r>
          </w:p>
        </w:tc>
      </w:tr>
      <w:tr>
        <w:trPr>
          <w:trHeight w:val="292" w:hRule="atLeast"/>
        </w:trPr>
        <w:tc>
          <w:tcPr>
            <w:tcW w:w="10875" w:type="dxa"/>
            <w:gridSpan w:val="4"/>
          </w:tcPr>
          <w:p>
            <w:pPr>
              <w:pStyle w:val="TableParagraph"/>
              <w:tabs>
                <w:tab w:pos="7720" w:val="left" w:leader="none"/>
                <w:tab w:pos="9085" w:val="left" w:leader="none"/>
              </w:tabs>
              <w:spacing w:line="210" w:lineRule="exact" w:before="62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KOMUNALNE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INFRASTRUKTURE</w:t>
              <w:tab/>
              <w:t>80.000,00</w:t>
              <w:tab/>
              <w:t>79.999,80100,00%</w:t>
            </w:r>
          </w:p>
        </w:tc>
      </w:tr>
    </w:tbl>
    <w:p>
      <w:pPr>
        <w:pStyle w:val="BodyText"/>
        <w:spacing w:before="4"/>
        <w:rPr>
          <w:b w:val="0"/>
          <w:i/>
          <w:sz w:val="5"/>
        </w:rPr>
      </w:pPr>
    </w:p>
    <w:p>
      <w:pPr>
        <w:pStyle w:val="BodyText"/>
        <w:spacing w:before="7"/>
        <w:rPr>
          <w:b w:val="0"/>
          <w:i/>
          <w:sz w:val="2"/>
        </w:rPr>
      </w:pPr>
    </w:p>
    <w:tbl>
      <w:tblPr>
        <w:tblW w:w="0" w:type="auto"/>
        <w:jc w:val="left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75"/>
        <w:gridCol w:w="2149"/>
        <w:gridCol w:w="1308"/>
        <w:gridCol w:w="857"/>
      </w:tblGrid>
      <w:tr>
        <w:trPr>
          <w:trHeight w:val="359" w:hRule="atLeast"/>
        </w:trPr>
        <w:tc>
          <w:tcPr>
            <w:tcW w:w="6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Čišćenje,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zamjena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popravak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slivnih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rešetki</w:t>
            </w:r>
          </w:p>
        </w:tc>
        <w:tc>
          <w:tcPr>
            <w:tcW w:w="214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79.999,80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38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62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4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79.999,80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38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49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79.999,80</w:t>
            </w:r>
          </w:p>
        </w:tc>
        <w:tc>
          <w:tcPr>
            <w:tcW w:w="857" w:type="dxa"/>
          </w:tcPr>
          <w:p>
            <w:pPr>
              <w:pStyle w:val="TableParagraph"/>
              <w:ind w:left="38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627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79.999,80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27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ČISTOĆE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214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8.900.000,00</w:t>
            </w: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8.759.950,20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8" w:right="3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98,43%</w:t>
            </w:r>
          </w:p>
        </w:tc>
      </w:tr>
      <w:tr>
        <w:trPr>
          <w:trHeight w:val="359" w:hRule="atLeast"/>
        </w:trPr>
        <w:tc>
          <w:tcPr>
            <w:tcW w:w="6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zelenih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čistoće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214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8.900.000,00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8.759.950,20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5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98,43%</w:t>
            </w:r>
          </w:p>
        </w:tc>
      </w:tr>
      <w:tr>
        <w:trPr>
          <w:trHeight w:val="228" w:hRule="atLeast"/>
        </w:trPr>
        <w:tc>
          <w:tcPr>
            <w:tcW w:w="62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4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8.900.000,00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8.759.950,20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98,43%</w:t>
            </w: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49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8.900.000,00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8.759.950,20</w:t>
            </w:r>
          </w:p>
        </w:tc>
        <w:tc>
          <w:tcPr>
            <w:tcW w:w="857" w:type="dxa"/>
          </w:tcPr>
          <w:p>
            <w:pPr>
              <w:pStyle w:val="TableParagraph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98,43%</w:t>
            </w:r>
          </w:p>
        </w:tc>
      </w:tr>
      <w:tr>
        <w:trPr>
          <w:trHeight w:val="284" w:hRule="atLeast"/>
        </w:trPr>
        <w:tc>
          <w:tcPr>
            <w:tcW w:w="627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8.759.950,20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27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214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1.400.000,00</w:t>
            </w: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1.136.246,65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8" w:right="3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81,16%</w:t>
            </w:r>
          </w:p>
        </w:tc>
      </w:tr>
      <w:tr>
        <w:trPr>
          <w:trHeight w:val="359" w:hRule="atLeast"/>
        </w:trPr>
        <w:tc>
          <w:tcPr>
            <w:tcW w:w="6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214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1.036.246,68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5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79,71%</w:t>
            </w:r>
          </w:p>
        </w:tc>
      </w:tr>
      <w:tr>
        <w:trPr>
          <w:trHeight w:val="228" w:hRule="atLeast"/>
        </w:trPr>
        <w:tc>
          <w:tcPr>
            <w:tcW w:w="62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4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1.036.246,68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79,71%</w:t>
            </w: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49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1.036.246,68</w:t>
            </w:r>
          </w:p>
        </w:tc>
        <w:tc>
          <w:tcPr>
            <w:tcW w:w="857" w:type="dxa"/>
          </w:tcPr>
          <w:p>
            <w:pPr>
              <w:pStyle w:val="TableParagraph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79,71%</w:t>
            </w:r>
          </w:p>
        </w:tc>
      </w:tr>
      <w:tr>
        <w:trPr>
          <w:trHeight w:val="277" w:hRule="atLeast"/>
        </w:trPr>
        <w:tc>
          <w:tcPr>
            <w:tcW w:w="627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1.026.121,68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4" w:hRule="atLeast"/>
        </w:trPr>
        <w:tc>
          <w:tcPr>
            <w:tcW w:w="627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14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10.125,00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fontana</w:t>
            </w:r>
          </w:p>
        </w:tc>
        <w:tc>
          <w:tcPr>
            <w:tcW w:w="214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99.999,97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38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62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4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99.999,97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38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49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99.999,97</w:t>
            </w:r>
          </w:p>
        </w:tc>
        <w:tc>
          <w:tcPr>
            <w:tcW w:w="857" w:type="dxa"/>
          </w:tcPr>
          <w:p>
            <w:pPr>
              <w:pStyle w:val="TableParagraph"/>
              <w:ind w:left="38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627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99.999,97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27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NERAZVRSTANIH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</w:p>
        </w:tc>
        <w:tc>
          <w:tcPr>
            <w:tcW w:w="214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4.395.000,00</w:t>
            </w: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4.220.145,74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8" w:right="38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96,02%</w:t>
            </w:r>
          </w:p>
        </w:tc>
      </w:tr>
      <w:tr>
        <w:trPr>
          <w:trHeight w:val="359" w:hRule="atLeast"/>
        </w:trPr>
        <w:tc>
          <w:tcPr>
            <w:tcW w:w="6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A103802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nerazvrstanih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cesta</w:t>
            </w:r>
          </w:p>
        </w:tc>
        <w:tc>
          <w:tcPr>
            <w:tcW w:w="214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3.800.000,00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3.804.034,39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38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100,11%</w:t>
            </w:r>
          </w:p>
        </w:tc>
      </w:tr>
      <w:tr>
        <w:trPr>
          <w:trHeight w:val="228" w:hRule="atLeast"/>
        </w:trPr>
        <w:tc>
          <w:tcPr>
            <w:tcW w:w="62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4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3.800.000,00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3.553.615,00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93,52%</w:t>
            </w: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49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3.553.615,00</w:t>
            </w:r>
          </w:p>
        </w:tc>
        <w:tc>
          <w:tcPr>
            <w:tcW w:w="857" w:type="dxa"/>
          </w:tcPr>
          <w:p>
            <w:pPr>
              <w:pStyle w:val="TableParagraph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93,52%</w:t>
            </w: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3.553.615,00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21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250.419,39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250.419,39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6275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4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250.419,39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A103803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signalizacija</w:t>
            </w:r>
          </w:p>
        </w:tc>
        <w:tc>
          <w:tcPr>
            <w:tcW w:w="214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296.836,35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5" w:right="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84,81%</w:t>
            </w:r>
          </w:p>
        </w:tc>
      </w:tr>
      <w:tr>
        <w:trPr>
          <w:trHeight w:val="235" w:hRule="atLeast"/>
        </w:trPr>
        <w:tc>
          <w:tcPr>
            <w:tcW w:w="62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4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296.836,35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84,81%</w:t>
            </w:r>
          </w:p>
        </w:tc>
      </w:tr>
      <w:tr>
        <w:trPr>
          <w:trHeight w:val="277" w:hRule="atLeast"/>
        </w:trPr>
        <w:tc>
          <w:tcPr>
            <w:tcW w:w="6275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49" w:type="dxa"/>
          </w:tcPr>
          <w:p>
            <w:pPr>
              <w:pStyle w:val="TableParagraph"/>
              <w:spacing w:before="28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296.836,35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84,81%</w:t>
            </w: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296.836,35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T103804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ograde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stupići</w:t>
            </w:r>
          </w:p>
        </w:tc>
        <w:tc>
          <w:tcPr>
            <w:tcW w:w="2149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119.275,00</w:t>
            </w:r>
          </w:p>
        </w:tc>
        <w:tc>
          <w:tcPr>
            <w:tcW w:w="857" w:type="dxa"/>
          </w:tcPr>
          <w:p>
            <w:pPr>
              <w:pStyle w:val="TableParagraph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48,68%</w:t>
            </w: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2149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7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49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275" w:type="dxa"/>
          </w:tcPr>
          <w:p>
            <w:pPr>
              <w:pStyle w:val="TableParagraph"/>
              <w:spacing w:line="187" w:lineRule="exact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49" w:type="dxa"/>
          </w:tcPr>
          <w:p>
            <w:pPr>
              <w:pStyle w:val="TableParagraph"/>
              <w:spacing w:line="187" w:lineRule="exact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119.275,00</w:t>
            </w:r>
          </w:p>
        </w:tc>
        <w:tc>
          <w:tcPr>
            <w:tcW w:w="857" w:type="dxa"/>
          </w:tcPr>
          <w:p>
            <w:pPr>
              <w:pStyle w:val="TableParagraph"/>
              <w:spacing w:line="187" w:lineRule="exact"/>
              <w:ind w:left="135" w:right="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54,22%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3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2"/>
        <w:gridCol w:w="1670"/>
        <w:gridCol w:w="1309"/>
        <w:gridCol w:w="863"/>
      </w:tblGrid>
      <w:tr>
        <w:trPr>
          <w:trHeight w:val="243" w:hRule="atLeast"/>
        </w:trPr>
        <w:tc>
          <w:tcPr>
            <w:tcW w:w="6812" w:type="dxa"/>
          </w:tcPr>
          <w:p>
            <w:pPr>
              <w:pStyle w:val="TableParagraph"/>
              <w:spacing w:line="201" w:lineRule="exact" w:before="0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70" w:type="dxa"/>
          </w:tcPr>
          <w:p>
            <w:pPr>
              <w:pStyle w:val="TableParagraph"/>
              <w:spacing w:line="201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2172" w:type="dxa"/>
            <w:gridSpan w:val="2"/>
          </w:tcPr>
          <w:p>
            <w:pPr>
              <w:pStyle w:val="TableParagraph"/>
              <w:spacing w:line="201" w:lineRule="exact" w:before="0"/>
              <w:ind w:left="378"/>
              <w:rPr>
                <w:b/>
                <w:sz w:val="18"/>
              </w:rPr>
            </w:pPr>
            <w:r>
              <w:rPr>
                <w:b/>
                <w:sz w:val="18"/>
              </w:rPr>
              <w:t>119.275,00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54,22%</w:t>
            </w:r>
          </w:p>
        </w:tc>
      </w:tr>
      <w:tr>
        <w:trPr>
          <w:trHeight w:val="277" w:hRule="atLeast"/>
        </w:trPr>
        <w:tc>
          <w:tcPr>
            <w:tcW w:w="6812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72" w:type="dxa"/>
            <w:gridSpan w:val="2"/>
          </w:tcPr>
          <w:p>
            <w:pPr>
              <w:pStyle w:val="TableParagraph"/>
              <w:ind w:left="378"/>
              <w:rPr>
                <w:i/>
                <w:sz w:val="18"/>
              </w:rPr>
            </w:pPr>
            <w:r>
              <w:rPr>
                <w:i/>
                <w:sz w:val="18"/>
              </w:rPr>
              <w:t>119.275,00</w:t>
            </w:r>
          </w:p>
        </w:tc>
      </w:tr>
      <w:tr>
        <w:trPr>
          <w:trHeight w:val="319" w:hRule="atLeast"/>
        </w:trPr>
        <w:tc>
          <w:tcPr>
            <w:tcW w:w="6812" w:type="dxa"/>
          </w:tcPr>
          <w:p>
            <w:pPr>
              <w:pStyle w:val="TableParagraph"/>
              <w:spacing w:before="28"/>
              <w:ind w:left="7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GROBLJA</w:t>
            </w:r>
          </w:p>
        </w:tc>
        <w:tc>
          <w:tcPr>
            <w:tcW w:w="1670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550.000,00</w:t>
            </w:r>
          </w:p>
        </w:tc>
        <w:tc>
          <w:tcPr>
            <w:tcW w:w="2172" w:type="dxa"/>
            <w:gridSpan w:val="2"/>
          </w:tcPr>
          <w:p>
            <w:pPr>
              <w:pStyle w:val="TableParagraph"/>
              <w:spacing w:before="28"/>
              <w:ind w:left="27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549.999,96100,00%</w:t>
            </w:r>
          </w:p>
        </w:tc>
      </w:tr>
      <w:tr>
        <w:trPr>
          <w:trHeight w:val="389" w:hRule="atLeast"/>
        </w:trPr>
        <w:tc>
          <w:tcPr>
            <w:tcW w:w="681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4"/>
              <w:ind w:left="10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</w:p>
        </w:tc>
        <w:tc>
          <w:tcPr>
            <w:tcW w:w="1670" w:type="dxa"/>
          </w:tcPr>
          <w:p>
            <w:pPr>
              <w:pStyle w:val="TableParagraph"/>
              <w:spacing w:before="54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54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549.999,96</w:t>
            </w:r>
          </w:p>
        </w:tc>
        <w:tc>
          <w:tcPr>
            <w:tcW w:w="8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36" w:right="6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812" w:type="dxa"/>
          </w:tcPr>
          <w:p>
            <w:pPr>
              <w:pStyle w:val="TableParagraph"/>
              <w:spacing w:line="201" w:lineRule="exact" w:before="0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670" w:type="dxa"/>
          </w:tcPr>
          <w:p>
            <w:pPr>
              <w:pStyle w:val="TableParagraph"/>
              <w:spacing w:line="201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549.999,96</w:t>
            </w:r>
          </w:p>
        </w:tc>
        <w:tc>
          <w:tcPr>
            <w:tcW w:w="863" w:type="dxa"/>
          </w:tcPr>
          <w:p>
            <w:pPr>
              <w:pStyle w:val="TableParagraph"/>
              <w:spacing w:line="201" w:lineRule="exact" w:before="0"/>
              <w:ind w:left="36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549.999,96</w:t>
            </w:r>
          </w:p>
        </w:tc>
        <w:tc>
          <w:tcPr>
            <w:tcW w:w="863" w:type="dxa"/>
          </w:tcPr>
          <w:p>
            <w:pPr>
              <w:pStyle w:val="TableParagraph"/>
              <w:ind w:left="36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6812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549.999,96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7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RASVJETA</w:t>
            </w:r>
          </w:p>
        </w:tc>
        <w:tc>
          <w:tcPr>
            <w:tcW w:w="167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9.203.000,00</w:t>
            </w:r>
          </w:p>
        </w:tc>
        <w:tc>
          <w:tcPr>
            <w:tcW w:w="13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8.692.399,94</w:t>
            </w:r>
          </w:p>
        </w:tc>
        <w:tc>
          <w:tcPr>
            <w:tcW w:w="86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6" w:right="44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94,45%</w:t>
            </w:r>
          </w:p>
        </w:tc>
      </w:tr>
      <w:tr>
        <w:trPr>
          <w:trHeight w:val="359" w:hRule="atLeast"/>
        </w:trPr>
        <w:tc>
          <w:tcPr>
            <w:tcW w:w="68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10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rasvjeta</w:t>
            </w:r>
          </w:p>
        </w:tc>
        <w:tc>
          <w:tcPr>
            <w:tcW w:w="167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8.553.000,00</w:t>
            </w:r>
          </w:p>
        </w:tc>
        <w:tc>
          <w:tcPr>
            <w:tcW w:w="13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8.401.287,44</w:t>
            </w:r>
          </w:p>
        </w:tc>
        <w:tc>
          <w:tcPr>
            <w:tcW w:w="86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3" w:right="6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98,23%</w:t>
            </w:r>
          </w:p>
        </w:tc>
      </w:tr>
      <w:tr>
        <w:trPr>
          <w:trHeight w:val="228" w:hRule="atLeast"/>
        </w:trPr>
        <w:tc>
          <w:tcPr>
            <w:tcW w:w="6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7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13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58.144,78</w:t>
            </w:r>
          </w:p>
        </w:tc>
        <w:tc>
          <w:tcPr>
            <w:tcW w:w="86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36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100,25%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58.144,78</w:t>
            </w:r>
          </w:p>
        </w:tc>
        <w:tc>
          <w:tcPr>
            <w:tcW w:w="863" w:type="dxa"/>
          </w:tcPr>
          <w:p>
            <w:pPr>
              <w:pStyle w:val="TableParagraph"/>
              <w:ind w:left="36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100,25%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58.144,78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8.495.000,00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7.401.648,73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87,13%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4.445.322,92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98,78%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4.445.322,92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2.711.388,31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72,30%</w:t>
            </w:r>
          </w:p>
        </w:tc>
      </w:tr>
      <w:tr>
        <w:trPr>
          <w:trHeight w:val="277" w:hRule="atLeast"/>
        </w:trPr>
        <w:tc>
          <w:tcPr>
            <w:tcW w:w="6812" w:type="dxa"/>
          </w:tcPr>
          <w:p>
            <w:pPr>
              <w:pStyle w:val="TableParagraph"/>
              <w:spacing w:before="28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2.711.388,31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244.937,50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99,97%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244.937,50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941.493,93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941.493,93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941.493,93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četvrtima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odborima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291.112,50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44,79%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291.112,50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44,79%</w:t>
            </w:r>
          </w:p>
        </w:tc>
      </w:tr>
      <w:tr>
        <w:trPr>
          <w:trHeight w:val="277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291.112,50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44,79%</w:t>
            </w:r>
          </w:p>
        </w:tc>
      </w:tr>
      <w:tr>
        <w:trPr>
          <w:trHeight w:val="277" w:hRule="atLeast"/>
        </w:trPr>
        <w:tc>
          <w:tcPr>
            <w:tcW w:w="6812" w:type="dxa"/>
          </w:tcPr>
          <w:p>
            <w:pPr>
              <w:pStyle w:val="TableParagraph"/>
              <w:spacing w:before="28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291.112,50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812" w:type="dxa"/>
          </w:tcPr>
          <w:p>
            <w:pPr>
              <w:pStyle w:val="TableParagraph"/>
              <w:spacing w:before="35"/>
              <w:ind w:left="7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GRADNJA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ULICA,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670" w:type="dxa"/>
          </w:tcPr>
          <w:p>
            <w:pPr>
              <w:pStyle w:val="TableParagraph"/>
              <w:spacing w:before="35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10.095.000,00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9.813.444,68</w:t>
            </w:r>
          </w:p>
        </w:tc>
        <w:tc>
          <w:tcPr>
            <w:tcW w:w="863" w:type="dxa"/>
          </w:tcPr>
          <w:p>
            <w:pPr>
              <w:pStyle w:val="TableParagraph"/>
              <w:spacing w:before="35"/>
              <w:ind w:left="36" w:right="44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97,21%</w:t>
            </w:r>
          </w:p>
        </w:tc>
      </w:tr>
      <w:tr>
        <w:trPr>
          <w:trHeight w:val="273" w:hRule="atLeast"/>
        </w:trPr>
        <w:tc>
          <w:tcPr>
            <w:tcW w:w="6812" w:type="dxa"/>
          </w:tcPr>
          <w:p>
            <w:pPr>
              <w:pStyle w:val="TableParagraph"/>
              <w:spacing w:before="25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površine</w:t>
            </w:r>
          </w:p>
        </w:tc>
        <w:tc>
          <w:tcPr>
            <w:tcW w:w="1670" w:type="dxa"/>
          </w:tcPr>
          <w:p>
            <w:pPr>
              <w:pStyle w:val="TableParagraph"/>
              <w:spacing w:before="25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5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164.437,50</w:t>
            </w:r>
          </w:p>
        </w:tc>
        <w:tc>
          <w:tcPr>
            <w:tcW w:w="863" w:type="dxa"/>
          </w:tcPr>
          <w:p>
            <w:pPr>
              <w:pStyle w:val="TableParagraph"/>
              <w:spacing w:before="25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88,89%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164.437,50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164.437,50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164.437,50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nogostupa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107.513,34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71,68%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107.513,34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71,68%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107.513,34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71,68%</w:t>
            </w:r>
          </w:p>
        </w:tc>
      </w:tr>
      <w:tr>
        <w:trPr>
          <w:trHeight w:val="277" w:hRule="atLeast"/>
        </w:trPr>
        <w:tc>
          <w:tcPr>
            <w:tcW w:w="6812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107.513,34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12" w:type="dxa"/>
          </w:tcPr>
          <w:p>
            <w:pPr>
              <w:pStyle w:val="TableParagraph"/>
              <w:spacing w:before="28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T104133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nadstrešnica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autobusna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stajališta</w:t>
            </w:r>
          </w:p>
        </w:tc>
        <w:tc>
          <w:tcPr>
            <w:tcW w:w="1670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15.800,00</w:t>
            </w:r>
          </w:p>
        </w:tc>
        <w:tc>
          <w:tcPr>
            <w:tcW w:w="863" w:type="dxa"/>
          </w:tcPr>
          <w:p>
            <w:pPr>
              <w:pStyle w:val="TableParagraph"/>
              <w:spacing w:before="28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21,07%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15.800,00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21,07%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15.800,00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21,07%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15.800,00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11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K104169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opremanje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HRVI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158.583,04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99,11%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296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158.583,04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99,11%</w:t>
            </w:r>
          </w:p>
        </w:tc>
      </w:tr>
      <w:tr>
        <w:trPr>
          <w:trHeight w:val="285" w:hRule="atLeast"/>
        </w:trPr>
        <w:tc>
          <w:tcPr>
            <w:tcW w:w="6812" w:type="dxa"/>
          </w:tcPr>
          <w:p>
            <w:pPr>
              <w:pStyle w:val="TableParagraph"/>
              <w:ind w:left="521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7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158.583,04</w:t>
            </w:r>
          </w:p>
        </w:tc>
        <w:tc>
          <w:tcPr>
            <w:tcW w:w="863" w:type="dxa"/>
          </w:tcPr>
          <w:p>
            <w:pPr>
              <w:pStyle w:val="TableParagraph"/>
              <w:ind w:left="133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99,11%</w:t>
            </w:r>
          </w:p>
        </w:tc>
      </w:tr>
      <w:tr>
        <w:trPr>
          <w:trHeight w:val="243" w:hRule="atLeast"/>
        </w:trPr>
        <w:tc>
          <w:tcPr>
            <w:tcW w:w="6812" w:type="dxa"/>
          </w:tcPr>
          <w:p>
            <w:pPr>
              <w:pStyle w:val="TableParagraph"/>
              <w:spacing w:line="187" w:lineRule="exact"/>
              <w:ind w:left="581"/>
              <w:rPr>
                <w:i/>
                <w:sz w:val="18"/>
              </w:rPr>
            </w:pPr>
            <w:r>
              <w:rPr>
                <w:i/>
                <w:sz w:val="18"/>
              </w:rPr>
              <w:t>3722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naravi</w:t>
            </w:r>
          </w:p>
        </w:tc>
        <w:tc>
          <w:tcPr>
            <w:tcW w:w="167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158.583,04</w:t>
            </w:r>
          </w:p>
        </w:tc>
        <w:tc>
          <w:tcPr>
            <w:tcW w:w="86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line="331" w:lineRule="auto" w:before="78"/>
        <w:ind w:left="865" w:right="7968" w:hanging="225"/>
      </w:pPr>
      <w:r>
        <w:rPr/>
        <w:t>Izvor:</w:t>
      </w:r>
      <w:r>
        <w:rPr>
          <w:spacing w:val="-7"/>
        </w:rPr>
        <w:t> </w:t>
      </w:r>
      <w:r>
        <w:rPr/>
        <w:t>42</w:t>
      </w:r>
      <w:r>
        <w:rPr>
          <w:spacing w:val="-6"/>
        </w:rPr>
        <w:t> </w:t>
      </w:r>
      <w:r>
        <w:rPr/>
        <w:t>Komunalni</w:t>
      </w:r>
      <w:r>
        <w:rPr>
          <w:spacing w:val="-6"/>
        </w:rPr>
        <w:t> </w:t>
      </w:r>
      <w:r>
        <w:rPr/>
        <w:t>doprinos</w:t>
      </w:r>
      <w:r>
        <w:rPr>
          <w:spacing w:val="-47"/>
        </w:rPr>
        <w:t> </w:t>
      </w:r>
      <w:r>
        <w:rPr/>
        <w:t>421</w:t>
      </w:r>
      <w:r>
        <w:rPr>
          <w:spacing w:val="-2"/>
        </w:rPr>
        <w:t> </w:t>
      </w:r>
      <w:r>
        <w:rPr/>
        <w:t>Građevinski</w:t>
      </w:r>
      <w:r>
        <w:rPr>
          <w:spacing w:val="-1"/>
        </w:rPr>
        <w:t> </w:t>
      </w:r>
      <w:r>
        <w:rPr/>
        <w:t>objekti</w:t>
      </w:r>
    </w:p>
    <w:p>
      <w:pPr>
        <w:spacing w:line="191" w:lineRule="exact" w:before="0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4214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Ostali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građevinski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objekti</w:t>
      </w:r>
    </w:p>
    <w:p>
      <w:pPr>
        <w:pStyle w:val="BodyText"/>
        <w:spacing w:before="3"/>
        <w:rPr>
          <w:b w:val="0"/>
          <w:i/>
          <w:sz w:val="7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7"/>
        <w:gridCol w:w="2745"/>
        <w:gridCol w:w="1225"/>
        <w:gridCol w:w="753"/>
      </w:tblGrid>
      <w:tr>
        <w:trPr>
          <w:trHeight w:val="243" w:hRule="atLeast"/>
        </w:trPr>
        <w:tc>
          <w:tcPr>
            <w:tcW w:w="5817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K104196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7.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kontinenta</w:t>
            </w:r>
          </w:p>
        </w:tc>
        <w:tc>
          <w:tcPr>
            <w:tcW w:w="2745" w:type="dxa"/>
          </w:tcPr>
          <w:p>
            <w:pPr>
              <w:pStyle w:val="TableParagraph"/>
              <w:spacing w:line="201" w:lineRule="exact" w:before="0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328.000,00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327.193,29</w:t>
            </w:r>
          </w:p>
        </w:tc>
        <w:tc>
          <w:tcPr>
            <w:tcW w:w="75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99,75%</w:t>
            </w:r>
          </w:p>
        </w:tc>
      </w:tr>
      <w:tr>
        <w:trPr>
          <w:trHeight w:val="285" w:hRule="atLeast"/>
        </w:trPr>
        <w:tc>
          <w:tcPr>
            <w:tcW w:w="581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274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327.193,29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  <w:tr>
        <w:trPr>
          <w:trHeight w:val="285" w:hRule="atLeast"/>
        </w:trPr>
        <w:tc>
          <w:tcPr>
            <w:tcW w:w="581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2745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327.193,29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  <w:tr>
        <w:trPr>
          <w:trHeight w:val="243" w:hRule="atLeast"/>
        </w:trPr>
        <w:tc>
          <w:tcPr>
            <w:tcW w:w="5817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327.193,29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2"/>
        <w:gridCol w:w="1805"/>
        <w:gridCol w:w="1250"/>
        <w:gridCol w:w="803"/>
      </w:tblGrid>
      <w:tr>
        <w:trPr>
          <w:trHeight w:val="243" w:hRule="atLeast"/>
        </w:trPr>
        <w:tc>
          <w:tcPr>
            <w:tcW w:w="6682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K104198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</w:p>
        </w:tc>
        <w:tc>
          <w:tcPr>
            <w:tcW w:w="1805" w:type="dxa"/>
          </w:tcPr>
          <w:p>
            <w:pPr>
              <w:pStyle w:val="TableParagraph"/>
              <w:spacing w:line="201" w:lineRule="exact"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1.148.350,21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88,33%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367.082,84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81,57%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367.082,84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81,57%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367.082,84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781.267,37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91,91%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532.951,12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88,83%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532.951,12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248.316,25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99,33%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248.316,25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Mare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1.203,26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60,16%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1.203,26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60,16%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1.203,26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60,16%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1.203,26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99,21%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99,21%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99,21%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Perivoja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Roberta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Visianija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98,68%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98,68%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98,68%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kraljice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Jelene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359.412,75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99,84%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359.412,75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99,84%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359.412,75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99,84%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359.412,75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pristupnih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protupožarnih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191.110,95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99,54%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191.110,95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99,54%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191.110,95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99,54%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191.110,95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Semaforizacija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raskrižja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Njivice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625.658,75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99,95%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459.262,41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73,36%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459.262,41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73,36%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459.262,41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166.396,34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166.396,34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166.396,34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parkirališta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Vidicima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767,20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76,72%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05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767,20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76,72%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767,20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76,72%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767,20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kralja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Zvonimira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5.007.961,52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5.007.961,52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5.007.961,52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5.007.961,52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podzemnih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kontejnera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četvrtima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377.056,05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99,75%</w:t>
            </w:r>
          </w:p>
        </w:tc>
      </w:tr>
      <w:tr>
        <w:trPr>
          <w:trHeight w:val="243" w:hRule="atLeast"/>
        </w:trPr>
        <w:tc>
          <w:tcPr>
            <w:tcW w:w="6682" w:type="dxa"/>
          </w:tcPr>
          <w:p>
            <w:pPr>
              <w:pStyle w:val="TableParagraph"/>
              <w:spacing w:line="187" w:lineRule="exact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05" w:type="dxa"/>
          </w:tcPr>
          <w:p>
            <w:pPr>
              <w:pStyle w:val="TableParagraph"/>
              <w:spacing w:line="187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378.000,00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377.056,05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  <w:r>
        <w:rPr/>
        <w:pict>
          <v:group style="position:absolute;margin-left:42.040001pt;margin-top:248.289993pt;width:530.950pt;height:24pt;mso-position-horizontal-relative:page;mso-position-vertical-relative:page;z-index:-30807040" coordorigin="841,4966" coordsize="10619,480">
            <v:rect style="position:absolute;left:855;top:4980;width:10590;height:390" filled="false" stroked="true" strokeweight="1.42pt" strokecolor="#000000">
              <v:stroke dashstyle="solid"/>
            </v:rect>
            <v:rect style="position:absolute;left:900;top:5040;width:6930;height:405" filled="true" fillcolor="#ffffff" stroked="false">
              <v:fill type="solid"/>
            </v:rect>
            <w10:wrap type="none"/>
          </v:group>
        </w:pict>
      </w:r>
      <w:r>
        <w:rPr/>
        <w:pict>
          <v:rect style="position:absolute;margin-left:42.75pt;margin-top:328.5pt;width:529.5pt;height:19.5pt;mso-position-horizontal-relative:page;mso-position-vertical-relative:page;z-index:-3080652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75.5pt;width:529.5pt;height:19.5pt;mso-position-horizontal-relative:page;mso-position-vertical-relative:page;z-index:-3080601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02pt;width:529.5pt;height:19.5pt;mso-position-horizontal-relative:page;mso-position-vertical-relative:page;z-index:-30805504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81"/>
        <w:gridCol w:w="1372"/>
        <w:gridCol w:w="1364"/>
        <w:gridCol w:w="862"/>
      </w:tblGrid>
      <w:tr>
        <w:trPr>
          <w:trHeight w:val="243" w:hRule="atLeast"/>
        </w:trPr>
        <w:tc>
          <w:tcPr>
            <w:tcW w:w="7281" w:type="dxa"/>
          </w:tcPr>
          <w:p>
            <w:pPr>
              <w:pStyle w:val="TableParagraph"/>
              <w:spacing w:line="201" w:lineRule="exact" w:before="0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378.000,00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377.056,05</w:t>
            </w:r>
          </w:p>
        </w:tc>
        <w:tc>
          <w:tcPr>
            <w:tcW w:w="862" w:type="dxa"/>
          </w:tcPr>
          <w:p>
            <w:pPr>
              <w:pStyle w:val="TableParagraph"/>
              <w:spacing w:line="201" w:lineRule="exact" w:before="0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377.056,05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Mandalini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1.229.000,00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1.228.396,82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99,95%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605.269,85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96,23%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605.269,85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96,23%</w:t>
            </w:r>
          </w:p>
        </w:tc>
      </w:tr>
      <w:tr>
        <w:trPr>
          <w:trHeight w:val="243" w:hRule="atLeast"/>
        </w:trPr>
        <w:tc>
          <w:tcPr>
            <w:tcW w:w="7281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605.269,85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7281" w:type="dxa"/>
          </w:tcPr>
          <w:p>
            <w:pPr>
              <w:pStyle w:val="TableParagraph"/>
              <w:spacing w:before="7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2" w:type="dxa"/>
          </w:tcPr>
          <w:p>
            <w:pPr>
              <w:pStyle w:val="TableParagraph"/>
              <w:spacing w:before="7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2226" w:type="dxa"/>
            <w:gridSpan w:val="2"/>
          </w:tcPr>
          <w:p>
            <w:pPr>
              <w:pStyle w:val="TableParagraph"/>
              <w:spacing w:before="78"/>
              <w:ind w:left="421"/>
              <w:rPr>
                <w:b/>
                <w:sz w:val="18"/>
              </w:rPr>
            </w:pPr>
            <w:r>
              <w:rPr>
                <w:b/>
                <w:sz w:val="18"/>
              </w:rPr>
              <w:t>623.126,97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103,85%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2226" w:type="dxa"/>
            <w:gridSpan w:val="2"/>
          </w:tcPr>
          <w:p>
            <w:pPr>
              <w:pStyle w:val="TableParagraph"/>
              <w:ind w:left="421"/>
              <w:rPr>
                <w:b/>
                <w:sz w:val="18"/>
              </w:rPr>
            </w:pPr>
            <w:r>
              <w:rPr>
                <w:b/>
                <w:sz w:val="18"/>
              </w:rPr>
              <w:t>623.126,97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103,85%</w:t>
            </w:r>
          </w:p>
        </w:tc>
      </w:tr>
      <w:tr>
        <w:trPr>
          <w:trHeight w:val="284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6" w:type="dxa"/>
            <w:gridSpan w:val="2"/>
          </w:tcPr>
          <w:p>
            <w:pPr>
              <w:pStyle w:val="TableParagraph"/>
              <w:ind w:left="421"/>
              <w:rPr>
                <w:i/>
                <w:sz w:val="18"/>
              </w:rPr>
            </w:pPr>
            <w:r>
              <w:rPr>
                <w:i/>
                <w:sz w:val="18"/>
              </w:rPr>
              <w:t>623.126,97</w:t>
            </w:r>
          </w:p>
        </w:tc>
      </w:tr>
      <w:tr>
        <w:trPr>
          <w:trHeight w:val="717" w:hRule="atLeast"/>
        </w:trPr>
        <w:tc>
          <w:tcPr>
            <w:tcW w:w="7281" w:type="dxa"/>
          </w:tcPr>
          <w:p>
            <w:pPr>
              <w:pStyle w:val="TableParagraph"/>
              <w:spacing w:line="224" w:lineRule="exact" w:before="25"/>
              <w:ind w:left="285" w:right="588"/>
              <w:jc w:val="both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1045 OBVEZATNA PREVENTIVNA DEZINSEKCIJA, DERATIZACIJA,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ADULTICIDNO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TRETIRANJE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KOMARACA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LOV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ZBRINJAVANJE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PASA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LUTALICA</w:t>
            </w:r>
          </w:p>
        </w:tc>
        <w:tc>
          <w:tcPr>
            <w:tcW w:w="1372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1.150.000,00</w:t>
            </w:r>
          </w:p>
        </w:tc>
        <w:tc>
          <w:tcPr>
            <w:tcW w:w="2226" w:type="dxa"/>
            <w:gridSpan w:val="2"/>
          </w:tcPr>
          <w:p>
            <w:pPr>
              <w:pStyle w:val="TableParagraph"/>
              <w:spacing w:before="35"/>
              <w:ind w:left="15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1.162.575,00101,09%</w:t>
            </w:r>
          </w:p>
        </w:tc>
      </w:tr>
      <w:tr>
        <w:trPr>
          <w:trHeight w:val="260" w:hRule="atLeast"/>
        </w:trPr>
        <w:tc>
          <w:tcPr>
            <w:tcW w:w="7281" w:type="dxa"/>
          </w:tcPr>
          <w:p>
            <w:pPr>
              <w:pStyle w:val="TableParagraph"/>
              <w:spacing w:line="187" w:lineRule="exact"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Obvezna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preventivna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dezinsekcija,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deratizacija,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adulticidno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tretiranje</w:t>
            </w:r>
          </w:p>
        </w:tc>
        <w:tc>
          <w:tcPr>
            <w:tcW w:w="1372" w:type="dxa"/>
          </w:tcPr>
          <w:p>
            <w:pPr>
              <w:pStyle w:val="TableParagraph"/>
              <w:spacing w:line="187" w:lineRule="exact"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1.162.575,00</w:t>
            </w:r>
          </w:p>
        </w:tc>
        <w:tc>
          <w:tcPr>
            <w:tcW w:w="862" w:type="dxa"/>
          </w:tcPr>
          <w:p>
            <w:pPr>
              <w:pStyle w:val="TableParagraph"/>
              <w:spacing w:line="187" w:lineRule="exact" w:before="54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101,09%</w:t>
            </w:r>
          </w:p>
        </w:tc>
      </w:tr>
      <w:tr>
        <w:trPr>
          <w:trHeight w:val="439" w:hRule="atLeast"/>
        </w:trPr>
        <w:tc>
          <w:tcPr>
            <w:tcW w:w="7281" w:type="dxa"/>
          </w:tcPr>
          <w:p>
            <w:pPr>
              <w:pStyle w:val="TableParagraph"/>
              <w:spacing w:line="237" w:lineRule="auto" w:before="0"/>
              <w:ind w:left="510" w:right="3270" w:hanging="18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komaraca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lov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zbrinjavanje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pasa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lutalica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72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1.162.575,00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101,09%</w:t>
            </w: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1.162.575,00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28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101,09%</w:t>
            </w:r>
          </w:p>
        </w:tc>
      </w:tr>
      <w:tr>
        <w:trPr>
          <w:trHeight w:val="284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1.162.575,00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28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UREĐENJE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PLAŽA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OBALA</w:t>
            </w:r>
          </w:p>
        </w:tc>
        <w:tc>
          <w:tcPr>
            <w:tcW w:w="1372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2.903.000,00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2.461.927,46</w:t>
            </w:r>
          </w:p>
        </w:tc>
        <w:tc>
          <w:tcPr>
            <w:tcW w:w="862" w:type="dxa"/>
          </w:tcPr>
          <w:p>
            <w:pPr>
              <w:pStyle w:val="TableParagraph"/>
              <w:spacing w:before="35"/>
              <w:ind w:left="54" w:right="87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84,81%</w:t>
            </w:r>
          </w:p>
        </w:tc>
      </w:tr>
      <w:tr>
        <w:trPr>
          <w:trHeight w:val="389" w:hRule="atLeast"/>
        </w:trPr>
        <w:tc>
          <w:tcPr>
            <w:tcW w:w="7281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obala</w:t>
            </w:r>
          </w:p>
        </w:tc>
        <w:tc>
          <w:tcPr>
            <w:tcW w:w="1372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2.873.000,00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2.442.846,21</w:t>
            </w:r>
          </w:p>
        </w:tc>
        <w:tc>
          <w:tcPr>
            <w:tcW w:w="862" w:type="dxa"/>
          </w:tcPr>
          <w:p>
            <w:pPr>
              <w:pStyle w:val="TableParagraph"/>
              <w:spacing w:before="54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85,03%</w:t>
            </w:r>
          </w:p>
        </w:tc>
      </w:tr>
      <w:tr>
        <w:trPr>
          <w:trHeight w:val="243" w:hRule="atLeast"/>
        </w:trPr>
        <w:tc>
          <w:tcPr>
            <w:tcW w:w="728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62" w:type="dxa"/>
          </w:tcPr>
          <w:p>
            <w:pPr>
              <w:pStyle w:val="TableParagraph"/>
              <w:spacing w:line="201" w:lineRule="exact" w:before="0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62" w:type="dxa"/>
          </w:tcPr>
          <w:p>
            <w:pPr>
              <w:pStyle w:val="TableParagraph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150.000,00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2.723.000,00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2.292.846,21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84,20%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2.659.000,00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2.229.055,58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83,83%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2.220.930,58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8.125,00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63.790,63</w:t>
            </w:r>
          </w:p>
        </w:tc>
        <w:tc>
          <w:tcPr>
            <w:tcW w:w="862" w:type="dxa"/>
          </w:tcPr>
          <w:p>
            <w:pPr>
              <w:pStyle w:val="TableParagraph"/>
              <w:spacing w:before="28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99,67%</w:t>
            </w:r>
          </w:p>
        </w:tc>
      </w:tr>
      <w:tr>
        <w:trPr>
          <w:trHeight w:val="327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63.790,63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281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A105302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Troškovi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članova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koncesijska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odobrenja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19.081,25</w:t>
            </w:r>
          </w:p>
        </w:tc>
        <w:tc>
          <w:tcPr>
            <w:tcW w:w="862" w:type="dxa"/>
          </w:tcPr>
          <w:p>
            <w:pPr>
              <w:pStyle w:val="TableParagraph"/>
              <w:spacing w:before="54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63,60%</w:t>
            </w:r>
          </w:p>
        </w:tc>
      </w:tr>
      <w:tr>
        <w:trPr>
          <w:trHeight w:val="243" w:hRule="atLeast"/>
        </w:trPr>
        <w:tc>
          <w:tcPr>
            <w:tcW w:w="728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19.081,25</w:t>
            </w:r>
          </w:p>
        </w:tc>
        <w:tc>
          <w:tcPr>
            <w:tcW w:w="862" w:type="dxa"/>
          </w:tcPr>
          <w:p>
            <w:pPr>
              <w:pStyle w:val="TableParagraph"/>
              <w:spacing w:line="201" w:lineRule="exact" w:before="0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63,60%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19.081,25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63,60%</w:t>
            </w:r>
          </w:p>
        </w:tc>
      </w:tr>
      <w:tr>
        <w:trPr>
          <w:trHeight w:val="326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19.081,25</w:t>
            </w:r>
          </w:p>
        </w:tc>
        <w:tc>
          <w:tcPr>
            <w:tcW w:w="8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281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</w:p>
        </w:tc>
        <w:tc>
          <w:tcPr>
            <w:tcW w:w="1372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47.043.000,00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40.728.255,91</w:t>
            </w:r>
          </w:p>
        </w:tc>
        <w:tc>
          <w:tcPr>
            <w:tcW w:w="862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54" w:right="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86,58%</w:t>
            </w:r>
          </w:p>
        </w:tc>
      </w:tr>
      <w:tr>
        <w:trPr>
          <w:trHeight w:val="511" w:hRule="atLeast"/>
        </w:trPr>
        <w:tc>
          <w:tcPr>
            <w:tcW w:w="7281" w:type="dxa"/>
            <w:shd w:val="clear" w:color="auto" w:fill="82C0FF"/>
          </w:tcPr>
          <w:p>
            <w:pPr>
              <w:pStyle w:val="TableParagraph"/>
              <w:spacing w:line="222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RAZVOJ</w:t>
            </w:r>
          </w:p>
          <w:p>
            <w:pPr>
              <w:pStyle w:val="TableParagraph"/>
              <w:spacing w:line="228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RAZVOJ</w:t>
            </w:r>
          </w:p>
        </w:tc>
        <w:tc>
          <w:tcPr>
            <w:tcW w:w="1372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47.043.000,00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40.728.255,91</w:t>
            </w:r>
          </w:p>
        </w:tc>
        <w:tc>
          <w:tcPr>
            <w:tcW w:w="862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left="54" w:right="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86,58%</w:t>
            </w:r>
          </w:p>
        </w:tc>
      </w:tr>
      <w:tr>
        <w:trPr>
          <w:trHeight w:val="243" w:hRule="atLeast"/>
        </w:trPr>
        <w:tc>
          <w:tcPr>
            <w:tcW w:w="728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10.523.550,00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10.211.792,41</w:t>
            </w:r>
          </w:p>
        </w:tc>
        <w:tc>
          <w:tcPr>
            <w:tcW w:w="862" w:type="dxa"/>
          </w:tcPr>
          <w:p>
            <w:pPr>
              <w:pStyle w:val="TableParagraph"/>
              <w:spacing w:line="201" w:lineRule="exact" w:before="0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97,04%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62" w:type="dxa"/>
          </w:tcPr>
          <w:p>
            <w:pPr>
              <w:pStyle w:val="TableParagraph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29.391.450,00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24.520.152,78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83,43%</w:t>
            </w: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51.357,69</w:t>
            </w:r>
          </w:p>
        </w:tc>
        <w:tc>
          <w:tcPr>
            <w:tcW w:w="862" w:type="dxa"/>
          </w:tcPr>
          <w:p>
            <w:pPr>
              <w:pStyle w:val="TableParagraph"/>
              <w:spacing w:before="28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51,36%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59.328,50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79,10%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5.058.000,00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4.652.634,38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91,99%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315.000,00</w:t>
            </w:r>
          </w:p>
        </w:tc>
        <w:tc>
          <w:tcPr>
            <w:tcW w:w="862" w:type="dxa"/>
          </w:tcPr>
          <w:p>
            <w:pPr>
              <w:pStyle w:val="TableParagraph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817.990,15</w:t>
            </w:r>
          </w:p>
        </w:tc>
        <w:tc>
          <w:tcPr>
            <w:tcW w:w="862" w:type="dxa"/>
          </w:tcPr>
          <w:p>
            <w:pPr>
              <w:pStyle w:val="TableParagraph"/>
              <w:ind w:left="55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55,27%</w:t>
            </w:r>
          </w:p>
        </w:tc>
      </w:tr>
      <w:tr>
        <w:trPr>
          <w:trHeight w:val="327" w:hRule="atLeast"/>
        </w:trPr>
        <w:tc>
          <w:tcPr>
            <w:tcW w:w="728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PODUZETNIČKE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ZONE</w:t>
            </w:r>
          </w:p>
        </w:tc>
        <w:tc>
          <w:tcPr>
            <w:tcW w:w="1372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5.505.000,00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4.780.638,25</w:t>
            </w:r>
          </w:p>
        </w:tc>
        <w:tc>
          <w:tcPr>
            <w:tcW w:w="862" w:type="dxa"/>
          </w:tcPr>
          <w:p>
            <w:pPr>
              <w:pStyle w:val="TableParagraph"/>
              <w:spacing w:before="35"/>
              <w:ind w:left="54" w:right="87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86,84%</w:t>
            </w:r>
          </w:p>
        </w:tc>
      </w:tr>
      <w:tr>
        <w:trPr>
          <w:trHeight w:val="389" w:hRule="atLeast"/>
        </w:trPr>
        <w:tc>
          <w:tcPr>
            <w:tcW w:w="7281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Subvencije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</w:tc>
        <w:tc>
          <w:tcPr>
            <w:tcW w:w="1372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850.000,00</w:t>
            </w:r>
          </w:p>
        </w:tc>
        <w:tc>
          <w:tcPr>
            <w:tcW w:w="862" w:type="dxa"/>
          </w:tcPr>
          <w:p>
            <w:pPr>
              <w:pStyle w:val="TableParagraph"/>
              <w:spacing w:before="54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28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862" w:type="dxa"/>
          </w:tcPr>
          <w:p>
            <w:pPr>
              <w:pStyle w:val="TableParagraph"/>
              <w:spacing w:line="201" w:lineRule="exact" w:before="0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48" w:hRule="atLeast"/>
        </w:trPr>
        <w:tc>
          <w:tcPr>
            <w:tcW w:w="7281" w:type="dxa"/>
          </w:tcPr>
          <w:p>
            <w:pPr>
              <w:pStyle w:val="TableParagraph"/>
              <w:spacing w:line="232" w:lineRule="auto" w:before="41"/>
              <w:ind w:left="735"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3522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364" w:type="dxa"/>
          </w:tcPr>
          <w:p>
            <w:pPr>
              <w:pStyle w:val="TableParagraph"/>
              <w:ind w:left="421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421"/>
              <w:rPr>
                <w:i/>
                <w:sz w:val="18"/>
              </w:rPr>
            </w:pPr>
            <w:r>
              <w:rPr>
                <w:i/>
                <w:sz w:val="18"/>
              </w:rPr>
              <w:t>850.000,00</w:t>
            </w:r>
          </w:p>
        </w:tc>
        <w:tc>
          <w:tcPr>
            <w:tcW w:w="862" w:type="dxa"/>
          </w:tcPr>
          <w:p>
            <w:pPr>
              <w:pStyle w:val="TableParagraph"/>
              <w:ind w:left="23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/>
        <w:jc w:val="center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01"/>
        <w:gridCol w:w="1372"/>
        <w:gridCol w:w="1364"/>
        <w:gridCol w:w="858"/>
      </w:tblGrid>
      <w:tr>
        <w:trPr>
          <w:trHeight w:val="403" w:hRule="atLeast"/>
        </w:trPr>
        <w:tc>
          <w:tcPr>
            <w:tcW w:w="7001" w:type="dxa"/>
          </w:tcPr>
          <w:p>
            <w:pPr>
              <w:pStyle w:val="TableParagraph"/>
              <w:spacing w:line="200" w:lineRule="exact" w:before="0"/>
              <w:ind w:left="64" w:right="1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K105102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78.790,00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87,54%</w:t>
            </w:r>
          </w:p>
        </w:tc>
      </w:tr>
      <w:tr>
        <w:trPr>
          <w:trHeight w:val="237" w:hRule="atLeast"/>
        </w:trPr>
        <w:tc>
          <w:tcPr>
            <w:tcW w:w="7001" w:type="dxa"/>
          </w:tcPr>
          <w:p>
            <w:pPr>
              <w:pStyle w:val="TableParagraph"/>
              <w:spacing w:line="203" w:lineRule="exact" w:before="0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72" w:type="dxa"/>
          </w:tcPr>
          <w:p>
            <w:pPr>
              <w:pStyle w:val="TableParagraph"/>
              <w:spacing w:line="203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3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78.790,00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3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87,54%</w:t>
            </w:r>
          </w:p>
        </w:tc>
      </w:tr>
      <w:tr>
        <w:trPr>
          <w:trHeight w:val="277" w:hRule="atLeast"/>
        </w:trPr>
        <w:tc>
          <w:tcPr>
            <w:tcW w:w="7001" w:type="dxa"/>
          </w:tcPr>
          <w:p>
            <w:pPr>
              <w:pStyle w:val="TableParagraph"/>
              <w:spacing w:before="28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78.790,00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87,54%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78.790,00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7001" w:type="dxa"/>
          </w:tcPr>
          <w:p>
            <w:pPr>
              <w:pStyle w:val="TableParagraph"/>
              <w:spacing w:line="187" w:lineRule="exact"/>
              <w:ind w:left="6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poduzetničkog</w:t>
            </w:r>
          </w:p>
        </w:tc>
        <w:tc>
          <w:tcPr>
            <w:tcW w:w="1372" w:type="dxa"/>
          </w:tcPr>
          <w:p>
            <w:pPr>
              <w:pStyle w:val="TableParagraph"/>
              <w:spacing w:line="187" w:lineRule="exact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59.328,50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79,10%</w:t>
            </w:r>
          </w:p>
        </w:tc>
      </w:tr>
      <w:tr>
        <w:trPr>
          <w:trHeight w:val="447" w:hRule="atLeast"/>
        </w:trPr>
        <w:tc>
          <w:tcPr>
            <w:tcW w:w="7001" w:type="dxa"/>
          </w:tcPr>
          <w:p>
            <w:pPr>
              <w:pStyle w:val="TableParagraph"/>
              <w:spacing w:line="200" w:lineRule="exact" w:before="0"/>
              <w:ind w:left="6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inkubatora</w:t>
            </w:r>
          </w:p>
          <w:p>
            <w:pPr>
              <w:pStyle w:val="TableParagraph"/>
              <w:spacing w:line="206" w:lineRule="exact" w:before="0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72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59.328,50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79,10%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59.328,50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79,10%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59.328,50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6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Podi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4.070.000,00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3.409.614,87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83,77%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9,15%</w:t>
            </w:r>
          </w:p>
        </w:tc>
      </w:tr>
      <w:tr>
        <w:trPr>
          <w:trHeight w:val="277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9,15%</w:t>
            </w:r>
          </w:p>
        </w:tc>
      </w:tr>
      <w:tr>
        <w:trPr>
          <w:trHeight w:val="277" w:hRule="atLeast"/>
        </w:trPr>
        <w:tc>
          <w:tcPr>
            <w:tcW w:w="7001" w:type="dxa"/>
          </w:tcPr>
          <w:p>
            <w:pPr>
              <w:pStyle w:val="TableParagraph"/>
              <w:spacing w:before="28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3.029.000,00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2.529.179,89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83,50%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11.250,00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38,79%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2.517.929,89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83,93%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2.517.929,89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876.684,98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87,67%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876.684,98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87,67%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876.684,98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01" w:type="dxa"/>
          </w:tcPr>
          <w:p>
            <w:pPr>
              <w:pStyle w:val="TableParagraph"/>
              <w:ind w:left="6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inkubator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Trokut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382.904,88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91,17%</w:t>
            </w:r>
          </w:p>
        </w:tc>
      </w:tr>
      <w:tr>
        <w:trPr>
          <w:trHeight w:val="277" w:hRule="atLeast"/>
        </w:trPr>
        <w:tc>
          <w:tcPr>
            <w:tcW w:w="7001" w:type="dxa"/>
          </w:tcPr>
          <w:p>
            <w:pPr>
              <w:pStyle w:val="TableParagraph"/>
              <w:spacing w:before="28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382.904,88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91,17%</w:t>
            </w:r>
          </w:p>
        </w:tc>
      </w:tr>
      <w:tr>
        <w:trPr>
          <w:trHeight w:val="690" w:hRule="atLeast"/>
        </w:trPr>
        <w:tc>
          <w:tcPr>
            <w:tcW w:w="7001" w:type="dxa"/>
          </w:tcPr>
          <w:p>
            <w:pPr>
              <w:pStyle w:val="TableParagraph"/>
              <w:spacing w:line="232" w:lineRule="auto" w:before="41"/>
              <w:ind w:left="469" w:right="33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3522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64" w:type="dxa"/>
          </w:tcPr>
          <w:p>
            <w:pPr>
              <w:pStyle w:val="TableParagraph"/>
              <w:ind w:left="435"/>
              <w:rPr>
                <w:b/>
                <w:sz w:val="18"/>
              </w:rPr>
            </w:pPr>
            <w:r>
              <w:rPr>
                <w:b/>
                <w:sz w:val="18"/>
              </w:rPr>
              <w:t>362.904,88</w:t>
            </w:r>
          </w:p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left="435"/>
              <w:rPr>
                <w:i/>
                <w:sz w:val="18"/>
              </w:rPr>
            </w:pPr>
            <w:r>
              <w:rPr>
                <w:i/>
                <w:sz w:val="18"/>
              </w:rPr>
              <w:t>362.904,88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90,73%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534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udjeli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društava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443" w:hRule="atLeast"/>
        </w:trPr>
        <w:tc>
          <w:tcPr>
            <w:tcW w:w="7001" w:type="dxa"/>
          </w:tcPr>
          <w:p>
            <w:pPr>
              <w:pStyle w:val="TableParagraph"/>
              <w:spacing w:line="200" w:lineRule="exact" w:before="24"/>
              <w:ind w:left="529" w:right="610"/>
              <w:rPr>
                <w:i/>
                <w:sz w:val="18"/>
              </w:rPr>
            </w:pPr>
            <w:r>
              <w:rPr>
                <w:i/>
                <w:sz w:val="18"/>
              </w:rPr>
              <w:t>5341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Dionice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udjeli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glavnici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tuzemnih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društava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47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10595" w:type="dxa"/>
            <w:gridSpan w:val="4"/>
          </w:tcPr>
          <w:p>
            <w:pPr>
              <w:pStyle w:val="TableParagraph"/>
              <w:tabs>
                <w:tab w:pos="7343" w:val="left" w:leader="none"/>
                <w:tab w:pos="8708" w:val="left" w:leader="none"/>
              </w:tabs>
              <w:spacing w:line="226" w:lineRule="exact" w:before="0"/>
              <w:ind w:left="1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TURISTIČKI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ŠIBENIK</w:t>
              <w:tab/>
              <w:t>315.000,00</w:t>
              <w:tab/>
              <w:t>315.000,00100,00%</w:t>
            </w:r>
          </w:p>
        </w:tc>
      </w:tr>
      <w:tr>
        <w:trPr>
          <w:trHeight w:val="359" w:hRule="atLeast"/>
        </w:trPr>
        <w:tc>
          <w:tcPr>
            <w:tcW w:w="7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informativnog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</w:p>
        </w:tc>
        <w:tc>
          <w:tcPr>
            <w:tcW w:w="13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36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700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7" w:hRule="atLeast"/>
        </w:trPr>
        <w:tc>
          <w:tcPr>
            <w:tcW w:w="7001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3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300.000,00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7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turizma</w:t>
            </w:r>
          </w:p>
        </w:tc>
        <w:tc>
          <w:tcPr>
            <w:tcW w:w="13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15.000,00</w:t>
            </w:r>
          </w:p>
        </w:tc>
        <w:tc>
          <w:tcPr>
            <w:tcW w:w="136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700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001" w:type="dxa"/>
          </w:tcPr>
          <w:p>
            <w:pPr>
              <w:pStyle w:val="TableParagraph"/>
              <w:spacing w:before="28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7001" w:type="dxa"/>
          </w:tcPr>
          <w:p>
            <w:pPr>
              <w:pStyle w:val="TableParagraph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700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SUFINANCIRANI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NACIONALNIH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EU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SREDSTAVA</w:t>
            </w:r>
          </w:p>
        </w:tc>
        <w:tc>
          <w:tcPr>
            <w:tcW w:w="13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37.492.000,00</w:t>
            </w:r>
          </w:p>
        </w:tc>
        <w:tc>
          <w:tcPr>
            <w:tcW w:w="136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31.921.075,54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85,14%</w:t>
            </w:r>
          </w:p>
        </w:tc>
      </w:tr>
      <w:tr>
        <w:trPr>
          <w:trHeight w:val="359" w:hRule="atLeast"/>
        </w:trPr>
        <w:tc>
          <w:tcPr>
            <w:tcW w:w="7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A105404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akcijska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grupa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(LAG)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IPARD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</w:p>
        </w:tc>
        <w:tc>
          <w:tcPr>
            <w:tcW w:w="13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36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29.236,00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97,45%</w:t>
            </w:r>
          </w:p>
        </w:tc>
      </w:tr>
      <w:tr>
        <w:trPr>
          <w:trHeight w:val="228" w:hRule="atLeast"/>
        </w:trPr>
        <w:tc>
          <w:tcPr>
            <w:tcW w:w="700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29.236,00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97,45%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29.236,00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97,45%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29.236,00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6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Inkubator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2.0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01" w:type="dxa"/>
          </w:tcPr>
          <w:p>
            <w:pPr>
              <w:pStyle w:val="TableParagraph"/>
              <w:ind w:left="6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koralja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5.589.000,00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5.450.010,70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97,51%</w:t>
            </w:r>
          </w:p>
        </w:tc>
      </w:tr>
      <w:tr>
        <w:trPr>
          <w:trHeight w:val="277" w:hRule="atLeast"/>
        </w:trPr>
        <w:tc>
          <w:tcPr>
            <w:tcW w:w="7001" w:type="dxa"/>
          </w:tcPr>
          <w:p>
            <w:pPr>
              <w:pStyle w:val="TableParagraph"/>
              <w:spacing w:before="28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256.250,00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3.815,03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1,49%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469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1.763,00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58,77%</w:t>
            </w:r>
          </w:p>
        </w:tc>
      </w:tr>
      <w:tr>
        <w:trPr>
          <w:trHeight w:val="285" w:hRule="atLeast"/>
        </w:trPr>
        <w:tc>
          <w:tcPr>
            <w:tcW w:w="7001" w:type="dxa"/>
          </w:tcPr>
          <w:p>
            <w:pPr>
              <w:pStyle w:val="TableParagraph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888,00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001" w:type="dxa"/>
          </w:tcPr>
          <w:p>
            <w:pPr>
              <w:pStyle w:val="TableParagraph"/>
              <w:spacing w:line="187" w:lineRule="exact"/>
              <w:ind w:left="529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7"/>
        <w:gridCol w:w="2230"/>
        <w:gridCol w:w="1300"/>
        <w:gridCol w:w="803"/>
      </w:tblGrid>
      <w:tr>
        <w:trPr>
          <w:trHeight w:val="243" w:hRule="atLeast"/>
        </w:trPr>
        <w:tc>
          <w:tcPr>
            <w:tcW w:w="6207" w:type="dxa"/>
          </w:tcPr>
          <w:p>
            <w:pPr>
              <w:pStyle w:val="TableParagraph"/>
              <w:spacing w:line="201" w:lineRule="exact" w:before="0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spacing w:line="201" w:lineRule="exact" w:before="0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6,80%</w:t>
            </w: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68,00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1.250,00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1.984,03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158,72%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1.984,03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22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4.258.750,00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3.995.287,24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93,81%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140.882,03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82,87%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140.882,03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23.228,19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82,96%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23.228,19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6.412,50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80,16%</w:t>
            </w: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6.412,50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16.994,24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94,41%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3681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16.994,24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42.397,70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90,21%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3813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42.397,70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3.975.000,00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3.765.372,58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94,73%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3.765.372,58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1.074.000,00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1.450.908,43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135,09%</w:t>
            </w: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1.074.000,00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1.450.908,43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135,09%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1.450.908,43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194.350,23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77,12%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62.700,00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129.245,48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206,13%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1.875,00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284,09%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1.875,00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37.950,00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80.662,50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212,55%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73.162,50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1.650,00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2.332,98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141,39%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2.332,98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21.450,00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44.375,00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206,88%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44.375,00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189.300,00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65.104,75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34,39%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1.340,00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77.050,00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1.828,39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2,37%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1.828,39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2.010,00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7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3.350,00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1.320,06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39,40%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1.320,06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61.956,30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99,93%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3813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61.956,30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43.550,00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Revitalizacija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Ivan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21.284.000,00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16.986.438,20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79,81%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4.215.000,00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3.191.119,88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75,71%</w:t>
            </w:r>
          </w:p>
        </w:tc>
      </w:tr>
      <w:tr>
        <w:trPr>
          <w:trHeight w:val="285" w:hRule="atLeast"/>
        </w:trPr>
        <w:tc>
          <w:tcPr>
            <w:tcW w:w="6207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116,67%</w:t>
            </w:r>
          </w:p>
        </w:tc>
      </w:tr>
      <w:tr>
        <w:trPr>
          <w:trHeight w:val="243" w:hRule="atLeast"/>
        </w:trPr>
        <w:tc>
          <w:tcPr>
            <w:tcW w:w="6207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55"/>
        <w:gridCol w:w="1582"/>
        <w:gridCol w:w="1300"/>
        <w:gridCol w:w="803"/>
      </w:tblGrid>
      <w:tr>
        <w:trPr>
          <w:trHeight w:val="243" w:hRule="atLeast"/>
        </w:trPr>
        <w:tc>
          <w:tcPr>
            <w:tcW w:w="6855" w:type="dxa"/>
          </w:tcPr>
          <w:p>
            <w:pPr>
              <w:pStyle w:val="TableParagraph"/>
              <w:spacing w:line="201" w:lineRule="exact" w:before="0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82" w:type="dxa"/>
          </w:tcPr>
          <w:p>
            <w:pPr>
              <w:pStyle w:val="TableParagraph"/>
              <w:spacing w:line="201" w:lineRule="exact" w:before="0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3.173.619,88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75,56%</w:t>
            </w: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3.173.619,88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82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16.469.000,00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12.977.328,17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78,80%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125.319,34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80,85%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125.319,34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19.342,19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80,59%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19.342,19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4.009,20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80,18%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4.009,20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4,24%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16.200.000,00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12.825.057,44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79,17%</w:t>
            </w: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12.825.057,44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817.990,15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817.990,15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817.990,15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tehnologije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poduzetništvo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Trokut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7.547.000,00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7.178.254,91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95,11%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1.625.136,42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260,44%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11.324,55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87,11%</w:t>
            </w: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2.030,31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9.294,24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148.958,62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94,88%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10.353,63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125.288,41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13.316,58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1.019.977,67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1.019.977,67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444.875,58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99,30%</w:t>
            </w: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323.280,28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11.234,38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6.605,41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35.192,04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68.563,47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4.629.000,00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4.416.867,52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95,42%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156.613,13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55,93%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156.613,13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21.814,49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39,66%</w:t>
            </w:r>
          </w:p>
        </w:tc>
      </w:tr>
      <w:tr>
        <w:trPr>
          <w:trHeight w:val="277" w:hRule="atLeast"/>
        </w:trPr>
        <w:tc>
          <w:tcPr>
            <w:tcW w:w="6855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21.814,49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74.014,97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98,69%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13.269,69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60.745,28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8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137.575,71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99,69%</w:t>
            </w: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85.911,28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55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51.664,43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48" w:hRule="atLeast"/>
        </w:trPr>
        <w:tc>
          <w:tcPr>
            <w:tcW w:w="6855" w:type="dxa"/>
          </w:tcPr>
          <w:p>
            <w:pPr>
              <w:pStyle w:val="TableParagraph"/>
              <w:spacing w:line="232" w:lineRule="auto" w:before="41"/>
              <w:ind w:left="455" w:right="320"/>
              <w:rPr>
                <w:b/>
                <w:sz w:val="18"/>
              </w:rPr>
            </w:pPr>
            <w:r>
              <w:rPr>
                <w:b/>
                <w:sz w:val="18"/>
              </w:rPr>
              <w:t>353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zadrugama,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  <w:p>
            <w:pPr>
              <w:pStyle w:val="TableParagraph"/>
              <w:spacing w:line="185" w:lineRule="exact" w:before="0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82" w:type="dxa"/>
          </w:tcPr>
          <w:p>
            <w:pPr>
              <w:pStyle w:val="TableParagraph"/>
              <w:ind w:left="67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424"/>
              <w:rPr>
                <w:b/>
                <w:sz w:val="18"/>
              </w:rPr>
            </w:pPr>
            <w:r>
              <w:rPr>
                <w:b/>
                <w:sz w:val="18"/>
              </w:rPr>
              <w:t>2.006.000,00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i/>
                <w:sz w:val="20"/>
              </w:rPr>
            </w:pPr>
          </w:p>
          <w:p>
            <w:pPr>
              <w:pStyle w:val="TableParagraph"/>
              <w:spacing w:before="4"/>
              <w:rPr>
                <w:i/>
                <w:sz w:val="18"/>
              </w:rPr>
            </w:pPr>
          </w:p>
          <w:p>
            <w:pPr>
              <w:pStyle w:val="TableParagraph"/>
              <w:spacing w:line="187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2.005.864,36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i/>
                <w:sz w:val="20"/>
              </w:rPr>
            </w:pPr>
          </w:p>
          <w:p>
            <w:pPr>
              <w:pStyle w:val="TableParagraph"/>
              <w:spacing w:before="4"/>
              <w:rPr>
                <w:i/>
                <w:sz w:val="18"/>
              </w:rPr>
            </w:pPr>
          </w:p>
          <w:p>
            <w:pPr>
              <w:pStyle w:val="TableParagraph"/>
              <w:spacing w:line="187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99,99%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2"/>
        <w:gridCol w:w="2230"/>
        <w:gridCol w:w="1250"/>
        <w:gridCol w:w="858"/>
      </w:tblGrid>
      <w:tr>
        <w:trPr>
          <w:trHeight w:val="243" w:hRule="atLeast"/>
        </w:trPr>
        <w:tc>
          <w:tcPr>
            <w:tcW w:w="6252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2.005.864,36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1.687.000,00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1.683.262,86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99,78%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935.925,42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73.425,62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43.171,61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230.007,96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400.732,25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337.722,00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99,92%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337.722,00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2.294.000,00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1.136.250,97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49,53%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2.294.000,00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1.136.250,97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49,53%</w:t>
            </w:r>
          </w:p>
        </w:tc>
      </w:tr>
      <w:tr>
        <w:trPr>
          <w:trHeight w:val="297" w:hRule="atLeast"/>
        </w:trPr>
        <w:tc>
          <w:tcPr>
            <w:tcW w:w="6252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23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1.136.250,97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</w:p>
        </w:tc>
        <w:tc>
          <w:tcPr>
            <w:tcW w:w="223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286.000,00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154.256,23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53,94%</w:t>
            </w:r>
          </w:p>
        </w:tc>
      </w:tr>
      <w:tr>
        <w:trPr>
          <w:trHeight w:val="235" w:hRule="atLeast"/>
        </w:trPr>
        <w:tc>
          <w:tcPr>
            <w:tcW w:w="625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168.000,00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152.643,73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90,86%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127.643,73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75,98%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58.300,00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53.093,73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1.612,50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1,37%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1.612,50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80,63%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1.612,50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T105418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Share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Interreg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Europe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121.999,14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97,60%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19.300,00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77.599,04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402,07%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10.950,00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72.836,24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665,17%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72.836,24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1.950,00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1.150,00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96,30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8,37%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96,30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5.250,00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4.666,50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4.666,50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105.700,00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44.400,10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42,01%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62.050,00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11.050,00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12.017,90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108,76%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12.017,90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2.850,00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2.088,70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73,29%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545,70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1.543,00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29.750,00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30.293,50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101,83%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30.293,50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Rosie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199.776,94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98,90%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30.300,00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4.135,87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13,65%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16.200,00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1.950,00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4.350,00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1.539,00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35,38%</w:t>
            </w:r>
          </w:p>
        </w:tc>
      </w:tr>
      <w:tr>
        <w:trPr>
          <w:trHeight w:val="243" w:hRule="atLeast"/>
        </w:trPr>
        <w:tc>
          <w:tcPr>
            <w:tcW w:w="6252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1.539,00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92"/>
        <w:gridCol w:w="1470"/>
        <w:gridCol w:w="1175"/>
        <w:gridCol w:w="803"/>
      </w:tblGrid>
      <w:tr>
        <w:trPr>
          <w:trHeight w:val="243" w:hRule="atLeast"/>
        </w:trPr>
        <w:tc>
          <w:tcPr>
            <w:tcW w:w="7092" w:type="dxa"/>
          </w:tcPr>
          <w:p>
            <w:pPr>
              <w:pStyle w:val="TableParagraph"/>
              <w:spacing w:line="201" w:lineRule="exact" w:before="0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line="201" w:lineRule="exact" w:before="0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7.800,00</w:t>
            </w: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2.596,87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33,29%</w:t>
            </w: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2.596,87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70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171.700,00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195.641,07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113,94%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91.800,00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107.639,99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117,25%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107.639,99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11.050,00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12.711,15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115,03%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12.711,15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24.650,00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26.524,30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107,60%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22.632,30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3.892,00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44.200,00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48.765,63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110,33%</w:t>
            </w: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48.765,63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spacing w:before="28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C-Change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Urbact</w:t>
            </w:r>
          </w:p>
        </w:tc>
        <w:tc>
          <w:tcPr>
            <w:tcW w:w="1470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215.520,87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97,96%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83.208,61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320,03%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58.100,04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726,25%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58.100,04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23.613,31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157,42%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8.922,19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14.691,12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1.495,26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149,53%</w:t>
            </w: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1.495,26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132.312,26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68,20%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8.789,87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109,87%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8.789,87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1.923,00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192,30%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1.923,00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79.356,89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89,17%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13.371,56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65.985,33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5.073,72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72,48%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5.073,72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12.393,78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95,34%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3681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12.393,78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12.475,00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95,96%</w:t>
            </w:r>
          </w:p>
        </w:tc>
      </w:tr>
      <w:tr>
        <w:trPr>
          <w:trHeight w:val="690" w:hRule="atLeast"/>
        </w:trPr>
        <w:tc>
          <w:tcPr>
            <w:tcW w:w="7092" w:type="dxa"/>
          </w:tcPr>
          <w:p>
            <w:pPr>
              <w:pStyle w:val="TableParagraph"/>
              <w:spacing w:line="232" w:lineRule="auto" w:before="41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3693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Tekući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prijenosi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između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proračunskih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korisnika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istog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47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  <w:p>
            <w:pPr>
              <w:pStyle w:val="TableParagraph"/>
              <w:spacing w:line="205" w:lineRule="exact" w:before="0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i/>
                <w:sz w:val="20"/>
              </w:rPr>
            </w:pPr>
          </w:p>
          <w:p>
            <w:pPr>
              <w:pStyle w:val="TableParagraph"/>
              <w:spacing w:before="4"/>
              <w:rPr>
                <w:i/>
                <w:sz w:val="18"/>
              </w:rPr>
            </w:pPr>
          </w:p>
          <w:p>
            <w:pPr>
              <w:pStyle w:val="TableParagraph"/>
              <w:spacing w:before="0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175" w:type="dxa"/>
          </w:tcPr>
          <w:p>
            <w:pPr>
              <w:pStyle w:val="TableParagraph"/>
              <w:ind w:left="332"/>
              <w:rPr>
                <w:i/>
                <w:sz w:val="18"/>
              </w:rPr>
            </w:pPr>
            <w:r>
              <w:rPr>
                <w:i/>
                <w:sz w:val="18"/>
              </w:rPr>
              <w:t>12.475,00</w:t>
            </w:r>
          </w:p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left="332"/>
              <w:rPr>
                <w:b/>
                <w:sz w:val="18"/>
              </w:rPr>
            </w:pPr>
            <w:r>
              <w:rPr>
                <w:b/>
                <w:sz w:val="18"/>
              </w:rPr>
              <w:t>12.300,00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i/>
                <w:sz w:val="20"/>
              </w:rPr>
            </w:pPr>
          </w:p>
          <w:p>
            <w:pPr>
              <w:pStyle w:val="TableParagraph"/>
              <w:spacing w:before="4"/>
              <w:rPr>
                <w:i/>
                <w:sz w:val="18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94,62%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12.300,00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otočnog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173.006,64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95,06%</w:t>
            </w:r>
          </w:p>
        </w:tc>
      </w:tr>
      <w:tr>
        <w:trPr>
          <w:trHeight w:val="277" w:hRule="atLeast"/>
        </w:trPr>
        <w:tc>
          <w:tcPr>
            <w:tcW w:w="7092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70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182.000,00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173.006,64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95,06%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10.796,00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71,97%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10.796,00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32.515,14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87,88%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3512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sektoru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32.515,14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44.812,50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99,58%</w:t>
            </w: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44.812,50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92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470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84.883,00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99,86%</w:t>
            </w:r>
          </w:p>
        </w:tc>
      </w:tr>
      <w:tr>
        <w:trPr>
          <w:trHeight w:val="243" w:hRule="atLeast"/>
        </w:trPr>
        <w:tc>
          <w:tcPr>
            <w:tcW w:w="7092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84.883,00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0"/>
        <w:gridCol w:w="1372"/>
        <w:gridCol w:w="1175"/>
        <w:gridCol w:w="803"/>
      </w:tblGrid>
      <w:tr>
        <w:trPr>
          <w:trHeight w:val="243" w:hRule="atLeast"/>
        </w:trPr>
        <w:tc>
          <w:tcPr>
            <w:tcW w:w="7190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prsten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plaža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329.000,00</w:t>
            </w: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328.105,50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99,73%</w:t>
            </w: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328.105,50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41.855,50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99,66%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41.855,50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7190" w:type="dxa"/>
          </w:tcPr>
          <w:p>
            <w:pPr>
              <w:pStyle w:val="TableParagraph"/>
              <w:spacing w:line="232" w:lineRule="auto" w:before="41"/>
              <w:ind w:left="455" w:right="236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3522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287.000,00</w:t>
            </w:r>
          </w:p>
        </w:tc>
        <w:tc>
          <w:tcPr>
            <w:tcW w:w="1175" w:type="dxa"/>
          </w:tcPr>
          <w:p>
            <w:pPr>
              <w:pStyle w:val="TableParagraph"/>
              <w:ind w:left="232"/>
              <w:rPr>
                <w:b/>
                <w:sz w:val="18"/>
              </w:rPr>
            </w:pPr>
            <w:r>
              <w:rPr>
                <w:b/>
                <w:sz w:val="18"/>
              </w:rPr>
              <w:t>286.250,00</w:t>
            </w:r>
          </w:p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left="232"/>
              <w:rPr>
                <w:i/>
                <w:sz w:val="18"/>
              </w:rPr>
            </w:pPr>
            <w:r>
              <w:rPr>
                <w:i/>
                <w:sz w:val="18"/>
              </w:rPr>
              <w:t>286.250,00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99,74%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T105431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KAIROS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115.725,15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95,64%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11.295,08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94,13%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1.051,26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35,04%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1.051,26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7.840,00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130,67%</w:t>
            </w: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7.840,00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643,20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64,32%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643,20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1.760,62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88,03%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1.760,62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104.430,07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95,81%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57.959,99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96,60%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57.959,99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9.563,75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95,64%</w:t>
            </w: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9.563,75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12.064,65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109,68%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10.792,65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1.272,00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11.220,00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80,14%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11.220,00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3.644,80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91,12%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3.644,80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9.976,88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99,77%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9.976,88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održivosti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turizma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96,00%</w:t>
            </w: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80,00%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mobilnost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291.684,40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81,02%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182.337,50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70,13%</w:t>
            </w: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182.337,50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70,13%</w:t>
            </w:r>
          </w:p>
        </w:tc>
      </w:tr>
      <w:tr>
        <w:trPr>
          <w:trHeight w:val="277" w:hRule="atLeast"/>
        </w:trPr>
        <w:tc>
          <w:tcPr>
            <w:tcW w:w="7190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8.650,00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173.687,50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57.989,21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57.989,21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57.989,21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51.357,69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51,36%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7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44.465,50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52,31%</w:t>
            </w:r>
          </w:p>
        </w:tc>
      </w:tr>
      <w:tr>
        <w:trPr>
          <w:trHeight w:val="285" w:hRule="atLeast"/>
        </w:trPr>
        <w:tc>
          <w:tcPr>
            <w:tcW w:w="719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44.465,50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90" w:type="dxa"/>
          </w:tcPr>
          <w:p>
            <w:pPr>
              <w:pStyle w:val="TableParagraph"/>
              <w:spacing w:line="187" w:lineRule="exact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72" w:type="dxa"/>
          </w:tcPr>
          <w:p>
            <w:pPr>
              <w:pStyle w:val="TableParagraph"/>
              <w:spacing w:line="187" w:lineRule="exact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6.892,19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45,95%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22"/>
        <w:gridCol w:w="1888"/>
        <w:gridCol w:w="1309"/>
        <w:gridCol w:w="858"/>
      </w:tblGrid>
      <w:tr>
        <w:trPr>
          <w:trHeight w:val="243" w:hRule="atLeast"/>
        </w:trPr>
        <w:tc>
          <w:tcPr>
            <w:tcW w:w="6822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6.892,19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2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Društvenog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Konjevratima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822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8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Grebaštici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171.773,13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68,71%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171.773,13</w:t>
            </w:r>
          </w:p>
        </w:tc>
        <w:tc>
          <w:tcPr>
            <w:tcW w:w="858" w:type="dxa"/>
          </w:tcPr>
          <w:p>
            <w:pPr>
              <w:pStyle w:val="TableParagraph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130,13%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171.773,13</w:t>
            </w:r>
          </w:p>
        </w:tc>
        <w:tc>
          <w:tcPr>
            <w:tcW w:w="858" w:type="dxa"/>
          </w:tcPr>
          <w:p>
            <w:pPr>
              <w:pStyle w:val="TableParagraph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130,13%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171.773,13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ITU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teritorijalna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186.250,00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37,25%</w:t>
            </w:r>
          </w:p>
        </w:tc>
      </w:tr>
      <w:tr>
        <w:trPr>
          <w:trHeight w:val="277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186.250,00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37,25%</w:t>
            </w:r>
          </w:p>
        </w:tc>
      </w:tr>
      <w:tr>
        <w:trPr>
          <w:trHeight w:val="277" w:hRule="atLeast"/>
        </w:trPr>
        <w:tc>
          <w:tcPr>
            <w:tcW w:w="6822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88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186.250,00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37,25%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186.250,00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Gvozdenovo-Kamenar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4.687,50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4.687,50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4.687,50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4.687,50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822" w:type="dxa"/>
          </w:tcPr>
          <w:p>
            <w:pPr>
              <w:pStyle w:val="TableParagraph"/>
              <w:ind w:left="79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822" w:type="dxa"/>
          </w:tcPr>
          <w:p>
            <w:pPr>
              <w:pStyle w:val="TableParagraph"/>
              <w:spacing w:before="35"/>
              <w:ind w:left="28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RAZVOJ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VISOKOŠKOLSKOG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OBRAZOVANJA</w:t>
            </w:r>
          </w:p>
        </w:tc>
        <w:tc>
          <w:tcPr>
            <w:tcW w:w="1888" w:type="dxa"/>
          </w:tcPr>
          <w:p>
            <w:pPr>
              <w:pStyle w:val="TableParagraph"/>
              <w:spacing w:before="3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3.731.000,00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3.711.542,12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36" w:right="69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99,48%</w:t>
            </w:r>
          </w:p>
        </w:tc>
      </w:tr>
      <w:tr>
        <w:trPr>
          <w:trHeight w:val="266" w:hRule="atLeast"/>
        </w:trPr>
        <w:tc>
          <w:tcPr>
            <w:tcW w:w="6822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znanosti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visokog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školstva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</w:t>
            </w:r>
          </w:p>
        </w:tc>
        <w:tc>
          <w:tcPr>
            <w:tcW w:w="1888" w:type="dxa"/>
          </w:tcPr>
          <w:p>
            <w:pPr>
              <w:pStyle w:val="TableParagraph"/>
              <w:spacing w:before="25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5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822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8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Kampus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Palacin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1.480.000,00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3662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1.110.000,00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1.110.000,00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3662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1.110.000,00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2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88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3662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energetike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2.246.000,00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2.226.542,12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99,13%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2.246.000,00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2.226.542,12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99,13%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47.202,12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78,67%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47.202,12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53.340,00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88,90%</w:t>
            </w:r>
          </w:p>
        </w:tc>
      </w:tr>
      <w:tr>
        <w:trPr>
          <w:trHeight w:val="277" w:hRule="atLeast"/>
        </w:trPr>
        <w:tc>
          <w:tcPr>
            <w:tcW w:w="682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53.340,00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2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8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2.126.000,00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2.126.000,00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6822" w:type="dxa"/>
          </w:tcPr>
          <w:p>
            <w:pPr>
              <w:pStyle w:val="TableParagraph"/>
              <w:ind w:left="778" w:right="84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3661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2.126.000,00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6822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</w:p>
        </w:tc>
        <w:tc>
          <w:tcPr>
            <w:tcW w:w="1888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9.733.000,00</w:t>
            </w:r>
          </w:p>
        </w:tc>
        <w:tc>
          <w:tcPr>
            <w:tcW w:w="1309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9.403.962,87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36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96,62%</w:t>
            </w:r>
          </w:p>
        </w:tc>
      </w:tr>
      <w:tr>
        <w:trPr>
          <w:trHeight w:val="511" w:hRule="atLeast"/>
        </w:trPr>
        <w:tc>
          <w:tcPr>
            <w:tcW w:w="6822" w:type="dxa"/>
            <w:shd w:val="clear" w:color="auto" w:fill="82C0FF"/>
          </w:tcPr>
          <w:p>
            <w:pPr>
              <w:pStyle w:val="TableParagraph"/>
              <w:spacing w:line="222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IMOVINOM</w:t>
            </w:r>
          </w:p>
          <w:p>
            <w:pPr>
              <w:pStyle w:val="TableParagraph"/>
              <w:spacing w:line="228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1888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9.733.000,00</w:t>
            </w:r>
          </w:p>
        </w:tc>
        <w:tc>
          <w:tcPr>
            <w:tcW w:w="1309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9.403.962,87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left="36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96,62%</w:t>
            </w:r>
          </w:p>
        </w:tc>
      </w:tr>
      <w:tr>
        <w:trPr>
          <w:trHeight w:val="243" w:hRule="atLeast"/>
        </w:trPr>
        <w:tc>
          <w:tcPr>
            <w:tcW w:w="6822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8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3.578.000,00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4.518.494,32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126,29%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785.041,45</w:t>
            </w:r>
          </w:p>
        </w:tc>
        <w:tc>
          <w:tcPr>
            <w:tcW w:w="858" w:type="dxa"/>
          </w:tcPr>
          <w:p>
            <w:pPr>
              <w:pStyle w:val="TableParagraph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98,13%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888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2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1.274.813,00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822" w:type="dxa"/>
          </w:tcPr>
          <w:p>
            <w:pPr>
              <w:pStyle w:val="TableParagraph"/>
              <w:spacing w:line="187" w:lineRule="exact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888" w:type="dxa"/>
          </w:tcPr>
          <w:p>
            <w:pPr>
              <w:pStyle w:val="TableParagraph"/>
              <w:spacing w:line="187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444.927,76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37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63,56%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3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0"/>
        <w:gridCol w:w="1415"/>
        <w:gridCol w:w="1309"/>
        <w:gridCol w:w="858"/>
      </w:tblGrid>
      <w:tr>
        <w:trPr>
          <w:trHeight w:val="243" w:hRule="atLeast"/>
        </w:trPr>
        <w:tc>
          <w:tcPr>
            <w:tcW w:w="7060" w:type="dxa"/>
          </w:tcPr>
          <w:p>
            <w:pPr>
              <w:pStyle w:val="TableParagraph"/>
              <w:spacing w:line="201" w:lineRule="exact" w:before="0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15" w:type="dxa"/>
          </w:tcPr>
          <w:p>
            <w:pPr>
              <w:pStyle w:val="TableParagraph"/>
              <w:spacing w:line="201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472.511,23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47,25%</w:t>
            </w: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128.417,75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51,37%</w:t>
            </w: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spacing w:before="28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15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2.205.000,00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579.757,36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26,29%</w:t>
            </w:r>
          </w:p>
        </w:tc>
      </w:tr>
      <w:tr>
        <w:trPr>
          <w:trHeight w:val="296" w:hRule="atLeast"/>
        </w:trPr>
        <w:tc>
          <w:tcPr>
            <w:tcW w:w="7060" w:type="dxa"/>
          </w:tcPr>
          <w:p>
            <w:pPr>
              <w:pStyle w:val="TableParagraph"/>
              <w:spacing w:before="35"/>
              <w:ind w:left="6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GEODETSKE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PODLOGE</w:t>
            </w:r>
          </w:p>
        </w:tc>
        <w:tc>
          <w:tcPr>
            <w:tcW w:w="1415" w:type="dxa"/>
          </w:tcPr>
          <w:p>
            <w:pPr>
              <w:pStyle w:val="TableParagraph"/>
              <w:spacing w:before="35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401.342,38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37" w:right="40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66,89%</w:t>
            </w:r>
          </w:p>
        </w:tc>
      </w:tr>
      <w:tr>
        <w:trPr>
          <w:trHeight w:val="273" w:hRule="atLeast"/>
        </w:trPr>
        <w:tc>
          <w:tcPr>
            <w:tcW w:w="7060" w:type="dxa"/>
          </w:tcPr>
          <w:p>
            <w:pPr>
              <w:pStyle w:val="TableParagraph"/>
              <w:spacing w:before="25"/>
              <w:ind w:left="10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podloge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snimke</w:t>
            </w:r>
          </w:p>
        </w:tc>
        <w:tc>
          <w:tcPr>
            <w:tcW w:w="1415" w:type="dxa"/>
          </w:tcPr>
          <w:p>
            <w:pPr>
              <w:pStyle w:val="TableParagraph"/>
              <w:spacing w:before="25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5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401.342,38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66,89%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226.048,50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198,29%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226.048,50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198,29%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226.048,50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128.417,75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51,37%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128.417,75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51,37%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128.417,75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46.876,13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19,86%</w:t>
            </w: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spacing w:before="28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15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236.000,00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46.876,13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19,86%</w:t>
            </w:r>
          </w:p>
        </w:tc>
      </w:tr>
      <w:tr>
        <w:trPr>
          <w:trHeight w:val="284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46.876,13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77" w:hRule="atLeast"/>
        </w:trPr>
        <w:tc>
          <w:tcPr>
            <w:tcW w:w="706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4" w:lineRule="exact" w:before="9"/>
              <w:ind w:left="64" w:right="140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1044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TEKUĆE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INVESTICIJSKO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STANOVA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5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ZAJEDNIČKIH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DIJELOVA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ZGRADA</w:t>
            </w:r>
          </w:p>
        </w:tc>
        <w:tc>
          <w:tcPr>
            <w:tcW w:w="14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200.000,00</w:t>
            </w:r>
          </w:p>
        </w:tc>
        <w:tc>
          <w:tcPr>
            <w:tcW w:w="13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179.949,38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37" w:right="40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89,97%</w:t>
            </w:r>
          </w:p>
        </w:tc>
      </w:tr>
      <w:tr>
        <w:trPr>
          <w:trHeight w:val="359" w:hRule="atLeast"/>
        </w:trPr>
        <w:tc>
          <w:tcPr>
            <w:tcW w:w="7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investicijsko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zajedničkih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dijelova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zgrada</w:t>
            </w:r>
          </w:p>
        </w:tc>
        <w:tc>
          <w:tcPr>
            <w:tcW w:w="141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179.949,38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32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89,97%</w:t>
            </w:r>
          </w:p>
        </w:tc>
      </w:tr>
      <w:tr>
        <w:trPr>
          <w:trHeight w:val="228" w:hRule="atLeast"/>
        </w:trPr>
        <w:tc>
          <w:tcPr>
            <w:tcW w:w="70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179.949,38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89,97%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179.949,38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89,97%</w:t>
            </w:r>
          </w:p>
        </w:tc>
      </w:tr>
      <w:tr>
        <w:trPr>
          <w:trHeight w:val="243" w:hRule="atLeast"/>
        </w:trPr>
        <w:tc>
          <w:tcPr>
            <w:tcW w:w="7060" w:type="dxa"/>
          </w:tcPr>
          <w:p>
            <w:pPr>
              <w:pStyle w:val="TableParagraph"/>
              <w:spacing w:line="187" w:lineRule="exact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179.949,38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07" w:hRule="atLeast"/>
        </w:trPr>
        <w:tc>
          <w:tcPr>
            <w:tcW w:w="10642" w:type="dxa"/>
            <w:gridSpan w:val="4"/>
          </w:tcPr>
          <w:p>
            <w:pPr>
              <w:pStyle w:val="TableParagraph"/>
              <w:tabs>
                <w:tab w:pos="7222" w:val="left" w:leader="none"/>
              </w:tabs>
              <w:spacing w:line="210" w:lineRule="exact" w:before="77"/>
              <w:ind w:left="6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OTPADOM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BIKARAC</w:t>
              <w:tab/>
              <w:t>1.200.000,00</w:t>
            </w:r>
            <w:r>
              <w:rPr>
                <w:b/>
                <w:color w:val="00009F"/>
                <w:spacing w:val="90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1.200.000,00100,00%</w:t>
            </w:r>
          </w:p>
        </w:tc>
      </w:tr>
      <w:tr>
        <w:trPr>
          <w:trHeight w:val="304" w:hRule="atLeast"/>
        </w:trPr>
        <w:tc>
          <w:tcPr>
            <w:tcW w:w="7060" w:type="dxa"/>
          </w:tcPr>
          <w:p>
            <w:pPr>
              <w:pStyle w:val="TableParagraph"/>
              <w:spacing w:before="55"/>
              <w:ind w:left="10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Bikarac</w:t>
            </w:r>
          </w:p>
        </w:tc>
        <w:tc>
          <w:tcPr>
            <w:tcW w:w="1415" w:type="dxa"/>
          </w:tcPr>
          <w:p>
            <w:pPr>
              <w:pStyle w:val="TableParagraph"/>
              <w:spacing w:before="55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55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21" w:right="5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spacing w:before="28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060" w:type="dxa"/>
          </w:tcPr>
          <w:p>
            <w:pPr>
              <w:pStyle w:val="TableParagraph"/>
              <w:spacing w:before="35"/>
              <w:ind w:left="6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IMOVINOM</w:t>
            </w:r>
          </w:p>
        </w:tc>
        <w:tc>
          <w:tcPr>
            <w:tcW w:w="1415" w:type="dxa"/>
          </w:tcPr>
          <w:p>
            <w:pPr>
              <w:pStyle w:val="TableParagraph"/>
              <w:spacing w:before="35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7.733.000,00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7.622.671,11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37" w:right="40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98,57%</w:t>
            </w:r>
          </w:p>
        </w:tc>
      </w:tr>
      <w:tr>
        <w:trPr>
          <w:trHeight w:val="273" w:hRule="atLeast"/>
        </w:trPr>
        <w:tc>
          <w:tcPr>
            <w:tcW w:w="7060" w:type="dxa"/>
          </w:tcPr>
          <w:p>
            <w:pPr>
              <w:pStyle w:val="TableParagraph"/>
              <w:spacing w:before="25"/>
              <w:ind w:left="10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Zemljište</w:t>
            </w:r>
          </w:p>
        </w:tc>
        <w:tc>
          <w:tcPr>
            <w:tcW w:w="1415" w:type="dxa"/>
          </w:tcPr>
          <w:p>
            <w:pPr>
              <w:pStyle w:val="TableParagraph"/>
              <w:spacing w:before="25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3.610.000,00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5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3.924.588,84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21" w:right="5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108,71%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2.177.264,61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83,42%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273.082,94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88,09%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3296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Troškovi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sudskih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postupaka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270.407,94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731.019,11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91,38%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731.019,11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136.903,25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spacing w:before="28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3822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136.903,25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1.036.259,31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69,08%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3831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šteta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pravnim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fizičkim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1.036.259,31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1.274.813,00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411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bogatstva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1.274.813,00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4111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Zemljište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1.274.813,00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472.511,23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47,25%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411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bogatstva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472.511,23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47,25%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4111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Zemljište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472.511,23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ind w:left="10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imovinu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2.908.000,00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2.484.085,92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85,42%</w:t>
            </w: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spacing w:before="28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15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472.000,00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901.184,86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190,93%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175.518,99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58,51%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175.518,99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15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74"/>
              <w:rPr>
                <w:i/>
                <w:sz w:val="18"/>
              </w:rPr>
            </w:pPr>
            <w:r>
              <w:rPr>
                <w:i/>
                <w:sz w:val="18"/>
              </w:rPr>
              <w:t>3661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4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060" w:type="dxa"/>
          </w:tcPr>
          <w:p>
            <w:pPr>
              <w:pStyle w:val="TableParagraph"/>
              <w:spacing w:line="187" w:lineRule="exact"/>
              <w:ind w:left="51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15" w:type="dxa"/>
          </w:tcPr>
          <w:p>
            <w:pPr>
              <w:pStyle w:val="TableParagraph"/>
              <w:spacing w:line="187" w:lineRule="exact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63.879,73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31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99,81%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440" w:right="32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58"/>
        <w:gridCol w:w="2005"/>
        <w:gridCol w:w="1175"/>
        <w:gridCol w:w="803"/>
      </w:tblGrid>
      <w:tr>
        <w:trPr>
          <w:trHeight w:val="243" w:hRule="atLeast"/>
        </w:trPr>
        <w:tc>
          <w:tcPr>
            <w:tcW w:w="6558" w:type="dxa"/>
          </w:tcPr>
          <w:p>
            <w:pPr>
              <w:pStyle w:val="TableParagraph"/>
              <w:spacing w:line="201" w:lineRule="exact" w:before="0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63.879,73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37.562,65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98,85%</w:t>
            </w:r>
          </w:p>
        </w:tc>
      </w:tr>
      <w:tr>
        <w:trPr>
          <w:trHeight w:val="277" w:hRule="atLeast"/>
        </w:trPr>
        <w:tc>
          <w:tcPr>
            <w:tcW w:w="6558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37.562,65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589.223,49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589.223,49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785.041,45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98,13%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785.041,45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98,13%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785.041,45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264.978,38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53,00%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264.978,38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88,33%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264.978,38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58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005" w:type="dxa"/>
          </w:tcPr>
          <w:p>
            <w:pPr>
              <w:pStyle w:val="TableParagraph"/>
              <w:spacing w:before="28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1.136.000,00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532.881,23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46,91%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527.162,23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98,35%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527.162,23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5.719,00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0,95%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5.719,00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Županijskog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suda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right="72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833.000,00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58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58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05" w:type="dxa"/>
          </w:tcPr>
          <w:p>
            <w:pPr>
              <w:pStyle w:val="TableParagraph"/>
              <w:spacing w:before="28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Kupnja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POS-u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107.246,35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99,30%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107.246,35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99,30%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107.246,35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99,30%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right="72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107.246,35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Batižele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273.750,00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99,91%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273.750,00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99,91%</w:t>
            </w:r>
          </w:p>
        </w:tc>
      </w:tr>
      <w:tr>
        <w:trPr>
          <w:trHeight w:val="285" w:hRule="atLeast"/>
        </w:trPr>
        <w:tc>
          <w:tcPr>
            <w:tcW w:w="6558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05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273.750,00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99,91%</w:t>
            </w:r>
          </w:p>
        </w:tc>
      </w:tr>
      <w:tr>
        <w:trPr>
          <w:trHeight w:val="243" w:hRule="atLeast"/>
        </w:trPr>
        <w:tc>
          <w:tcPr>
            <w:tcW w:w="6558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0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273.750,00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sectPr>
      <w:pgSz w:w="11900" w:h="16840"/>
      <w:pgMar w:header="570" w:footer="127" w:top="1140" w:bottom="320" w:left="44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30080" from="28.5pt,822pt" to="572.2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247986pt;margin-top:825.350525pt;width:11.05pt;height:12.1pt;mso-position-horizontal-relative:page;mso-position-vertical-relative:page;z-index:-3082956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20864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820352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29056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92.247986pt;margin-top:825.350525pt;width:11.05pt;height:12.1pt;mso-position-horizontal-relative:page;mso-position-vertical-relative:page;z-index:-30828544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28032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92.247986pt;margin-top:825.350525pt;width:11.05pt;height:12.1pt;mso-position-horizontal-relative:page;mso-position-vertical-relative:page;z-index:-30827520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27008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826496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25984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825472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24960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82444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23936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823424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22912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822400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30821888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821376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3171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3683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414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43488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4758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21"/>
      <w:numFmt w:val="decimal"/>
      <w:lvlText w:val="%1"/>
      <w:lvlJc w:val="left"/>
      <w:pPr>
        <w:ind w:left="1215" w:hanging="3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2212" w:hanging="3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3204" w:hanging="3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4196" w:hanging="3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5188" w:hanging="3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6180" w:hanging="3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7172" w:hanging="3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8164" w:hanging="3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9156" w:hanging="351"/>
      </w:pPr>
      <w:rPr>
        <w:rFonts w:hint="default"/>
        <w:lang w:val="b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8"/>
      <w:szCs w:val="18"/>
      <w:lang w:val="bs" w:eastAsia="en-US" w:bidi="ar-SA"/>
    </w:rPr>
  </w:style>
  <w:style w:styleId="Heading1" w:type="paragraph">
    <w:name w:val="Heading 1"/>
    <w:basedOn w:val="Normal"/>
    <w:uiPriority w:val="1"/>
    <w:qFormat/>
    <w:pPr>
      <w:spacing w:before="77"/>
      <w:ind w:left="415"/>
      <w:outlineLvl w:val="1"/>
    </w:pPr>
    <w:rPr>
      <w:rFonts w:ascii="Arial" w:hAnsi="Arial" w:eastAsia="Arial" w:cs="Arial"/>
      <w:b/>
      <w:bCs/>
      <w:sz w:val="20"/>
      <w:szCs w:val="20"/>
      <w:lang w:val="bs" w:eastAsia="en-US" w:bidi="ar-SA"/>
    </w:rPr>
  </w:style>
  <w:style w:styleId="Title" w:type="paragraph">
    <w:name w:val="Title"/>
    <w:basedOn w:val="Normal"/>
    <w:uiPriority w:val="1"/>
    <w:qFormat/>
    <w:pPr>
      <w:spacing w:before="96"/>
      <w:ind w:left="1000"/>
    </w:pPr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>
      <w:spacing w:before="78"/>
      <w:ind w:left="1215" w:hanging="351"/>
    </w:pPr>
    <w:rPr>
      <w:rFonts w:ascii="Arial" w:hAnsi="Arial" w:eastAsia="Arial" w:cs="Arial"/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6"/>
    </w:pPr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Relationship Id="rId10" Type="http://schemas.openxmlformats.org/officeDocument/2006/relationships/header" Target="header3.xml"/><Relationship Id="rId11" Type="http://schemas.openxmlformats.org/officeDocument/2006/relationships/footer" Target="footer4.xml"/><Relationship Id="rId12" Type="http://schemas.openxmlformats.org/officeDocument/2006/relationships/header" Target="header4.xml"/><Relationship Id="rId13" Type="http://schemas.openxmlformats.org/officeDocument/2006/relationships/footer" Target="footer5.xml"/><Relationship Id="rId14" Type="http://schemas.openxmlformats.org/officeDocument/2006/relationships/header" Target="header5.xml"/><Relationship Id="rId15" Type="http://schemas.openxmlformats.org/officeDocument/2006/relationships/footer" Target="footer6.xml"/><Relationship Id="rId16" Type="http://schemas.openxmlformats.org/officeDocument/2006/relationships/header" Target="header6.xml"/><Relationship Id="rId17" Type="http://schemas.openxmlformats.org/officeDocument/2006/relationships/footer" Target="footer7.xml"/><Relationship Id="rId18" Type="http://schemas.openxmlformats.org/officeDocument/2006/relationships/header" Target="header7.xml"/><Relationship Id="rId19" Type="http://schemas.openxmlformats.org/officeDocument/2006/relationships/footer" Target="footer8.xml"/><Relationship Id="rId20" Type="http://schemas.openxmlformats.org/officeDocument/2006/relationships/header" Target="header8.xml"/><Relationship Id="rId21" Type="http://schemas.openxmlformats.org/officeDocument/2006/relationships/footer" Target="footer9.xml"/><Relationship Id="rId22" Type="http://schemas.openxmlformats.org/officeDocument/2006/relationships/header" Target="header9.xml"/><Relationship Id="rId23" Type="http://schemas.openxmlformats.org/officeDocument/2006/relationships/footer" Target="footer10.xm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2021-09-24T11:44:43Z</dcterms:created>
  <dcterms:modified xsi:type="dcterms:W3CDTF">2021-09-24T11:44:43Z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Magic xpa Version 4.7</vt:lpwstr>
  </property>
  <property fmtid="{D5CDD505-2E9C-101B-9397-08002B2CF9AE}" pid="4" name="LastSaved">
    <vt:filetime>2021-09-24T00:00:00Z</vt:filetime>
  </property>
</Properties>
</file>